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5ECA" w14:textId="0B01994F" w:rsidR="00F3057A" w:rsidRDefault="00A04017" w:rsidP="00A04017">
      <w:pPr>
        <w:spacing w:line="480" w:lineRule="auto"/>
        <w:jc w:val="center"/>
        <w:rPr>
          <w:b/>
          <w:bCs/>
        </w:rPr>
      </w:pPr>
      <w:r w:rsidRPr="00A04017">
        <w:rPr>
          <w:b/>
          <w:bCs/>
        </w:rPr>
        <w:t xml:space="preserve">UNDERSTADNING THE INDIVIDUAL AND ORGANIZATIONAL IMPACTS OF MULTIPLE </w:t>
      </w:r>
      <w:r w:rsidRPr="00EC2B60">
        <w:rPr>
          <w:b/>
          <w:bCs/>
        </w:rPr>
        <w:t>SUPERVISOR</w:t>
      </w:r>
      <w:r w:rsidR="00EC2B60" w:rsidRPr="00EC2B60">
        <w:rPr>
          <w:b/>
          <w:bCs/>
        </w:rPr>
        <w:t>Y-</w:t>
      </w:r>
      <w:r w:rsidR="00EC2B60">
        <w:rPr>
          <w:b/>
          <w:bCs/>
        </w:rPr>
        <w:t>RELATIONSHIPS</w:t>
      </w:r>
      <w:r w:rsidRPr="00A04017">
        <w:rPr>
          <w:b/>
          <w:bCs/>
        </w:rPr>
        <w:t xml:space="preserve"> IN A LIMITED TIME DURATION PERIOD</w:t>
      </w:r>
    </w:p>
    <w:p w14:paraId="77DD28F8" w14:textId="7A79B7EA" w:rsidR="00A04017" w:rsidRDefault="00A04017" w:rsidP="00A04017">
      <w:pPr>
        <w:spacing w:line="480" w:lineRule="auto"/>
        <w:jc w:val="center"/>
        <w:rPr>
          <w:b/>
          <w:bCs/>
        </w:rPr>
      </w:pPr>
    </w:p>
    <w:p w14:paraId="7B1DDC7E" w14:textId="48F75410" w:rsidR="00C020F7" w:rsidRDefault="00CB7C42" w:rsidP="00585AF3">
      <w:pPr>
        <w:spacing w:line="360" w:lineRule="auto"/>
        <w:ind w:firstLine="720"/>
      </w:pPr>
      <w:r>
        <w:t>Our one-up supervisors or direct one-up reporting relationships are one of the most important within the organization.  It is this relationship in which we</w:t>
      </w:r>
      <w:r w:rsidR="009D2836">
        <w:t xml:space="preserve"> most likely</w:t>
      </w:r>
      <w:r>
        <w:t xml:space="preserve"> have the most direct contact, </w:t>
      </w:r>
      <w:r w:rsidR="009D2836">
        <w:t>receive our work output</w:t>
      </w:r>
      <w:r w:rsidR="00C020F7">
        <w:t xml:space="preserve"> requirements</w:t>
      </w:r>
      <w:r w:rsidR="009D2836">
        <w:t>, our annual performance-evaluation</w:t>
      </w:r>
      <w:r w:rsidR="00C020F7">
        <w:t xml:space="preserve"> and goals</w:t>
      </w:r>
      <w:r w:rsidR="009D2836">
        <w:t xml:space="preserve">, input about organizational strategic and/or operational goals, and have they play a key role in how teams and workgroups function.  </w:t>
      </w:r>
      <w:r w:rsidR="00C020F7">
        <w:t xml:space="preserve">Regardless of their title and role, </w:t>
      </w:r>
      <w:proofErr w:type="gramStart"/>
      <w:r w:rsidR="00F24695">
        <w:t>all of</w:t>
      </w:r>
      <w:proofErr w:type="gramEnd"/>
      <w:r w:rsidR="00F24695">
        <w:t xml:space="preserve"> </w:t>
      </w:r>
      <w:r w:rsidR="00C020F7">
        <w:t xml:space="preserve">these relationships are key to organizational operations and success.  </w:t>
      </w:r>
      <w:r w:rsidR="00A04017">
        <w:t xml:space="preserve">The purpose of this research study is to examine the individual and/or organizational impacts of multiple </w:t>
      </w:r>
      <w:proofErr w:type="gramStart"/>
      <w:r w:rsidR="00EC2B60">
        <w:t>supervisory-relationships</w:t>
      </w:r>
      <w:proofErr w:type="gramEnd"/>
      <w:r w:rsidR="00A04017">
        <w:t xml:space="preserve"> in a limited duration of time.</w:t>
      </w:r>
      <w:r w:rsidR="00C020F7">
        <w:t xml:space="preserve">  For the purpose of this research, multiple </w:t>
      </w:r>
      <w:proofErr w:type="gramStart"/>
      <w:r w:rsidR="00C020F7">
        <w:t>supervisory-relationships</w:t>
      </w:r>
      <w:proofErr w:type="gramEnd"/>
      <w:r w:rsidR="00C020F7">
        <w:t xml:space="preserve"> more than three in a two-year period.  </w:t>
      </w:r>
      <w:r w:rsidR="00A04017">
        <w:t xml:space="preserve">  </w:t>
      </w:r>
    </w:p>
    <w:p w14:paraId="35E8F414" w14:textId="2BF14BA6" w:rsidR="00EC2B60" w:rsidRDefault="00A04017" w:rsidP="00585AF3">
      <w:pPr>
        <w:spacing w:line="360" w:lineRule="auto"/>
        <w:ind w:firstLine="720"/>
      </w:pPr>
      <w:r>
        <w:t>Organizations began to downsize about 40 years ago.  This has resulted in the flattening of the organizational structure.</w:t>
      </w:r>
      <w:r w:rsidR="00585AF3">
        <w:t xml:space="preserve"> </w:t>
      </w:r>
      <w:r w:rsidR="00893103">
        <w:t xml:space="preserve">Furthermore, movement across organizations has become increasingly more frequent and common, </w:t>
      </w:r>
      <w:r w:rsidR="00F24695">
        <w:t xml:space="preserve">which </w:t>
      </w:r>
      <w:r w:rsidR="00893103">
        <w:t>may include movement within an existing organization or externally to another.</w:t>
      </w:r>
      <w:r w:rsidR="009D2836">
        <w:t xml:space="preserve">  </w:t>
      </w:r>
      <w:r w:rsidR="00585AF3">
        <w:t>One unintended consequence of this flatten</w:t>
      </w:r>
      <w:r w:rsidR="00EC2B60">
        <w:t>ed structure</w:t>
      </w:r>
      <w:r w:rsidR="00585AF3">
        <w:t xml:space="preserve"> has resulted in a lack of “development” for supervisors, managers, and directors as they progress up the corporate ladder.</w:t>
      </w:r>
      <w:r>
        <w:t xml:space="preserve">  </w:t>
      </w:r>
      <w:r w:rsidR="00893103">
        <w:t>This flattened structure has been associated with dissatisfaction and lack of commitment (Jackson, 2007), in part due to</w:t>
      </w:r>
      <w:r w:rsidR="00F24695">
        <w:t xml:space="preserve"> on-going and consistent</w:t>
      </w:r>
      <w:r w:rsidR="00893103">
        <w:t xml:space="preserve"> role stress.  </w:t>
      </w:r>
    </w:p>
    <w:p w14:paraId="2A91811F" w14:textId="74AFE9E7" w:rsidR="00A04017" w:rsidRDefault="00893103" w:rsidP="00585AF3">
      <w:pPr>
        <w:spacing w:line="360" w:lineRule="auto"/>
        <w:ind w:firstLine="720"/>
      </w:pPr>
      <w:r>
        <w:t xml:space="preserve">More significant is the shifting employee environment.  </w:t>
      </w:r>
      <w:r w:rsidR="00A04017">
        <w:t xml:space="preserve">This </w:t>
      </w:r>
      <w:r>
        <w:t xml:space="preserve">organizational </w:t>
      </w:r>
      <w:r w:rsidR="00A04017">
        <w:t xml:space="preserve">movement has been further exasperated by the millennial generation, who matured in an environment </w:t>
      </w:r>
      <w:r w:rsidR="00D92E6D">
        <w:t xml:space="preserve">in which </w:t>
      </w:r>
      <w:r w:rsidR="00A04017">
        <w:t>employee/employer relationships ha</w:t>
      </w:r>
      <w:r w:rsidR="00CB7C42">
        <w:t>ve</w:t>
      </w:r>
      <w:r w:rsidR="00A04017">
        <w:t xml:space="preserve"> seen a steady decline.  Additionally, </w:t>
      </w:r>
      <w:proofErr w:type="gramStart"/>
      <w:r w:rsidR="00A04017">
        <w:t>the millennials</w:t>
      </w:r>
      <w:proofErr w:type="gramEnd"/>
      <w:r w:rsidR="00A04017">
        <w:t xml:space="preserve"> have an expectation of an </w:t>
      </w:r>
      <w:r>
        <w:t>intrapreneurial</w:t>
      </w:r>
      <w:r w:rsidR="00A04017">
        <w:t xml:space="preserve"> environment, in which their expectations of a long-term employment relationship </w:t>
      </w:r>
      <w:r w:rsidR="00585AF3">
        <w:t>remain</w:t>
      </w:r>
      <w:r w:rsidR="00A04017">
        <w:t xml:space="preserve"> secondary to their need for employment-independence.  </w:t>
      </w:r>
      <w:r w:rsidR="009A409C">
        <w:t xml:space="preserve">With this increasingly younger, </w:t>
      </w:r>
      <w:r w:rsidR="00CB7C42">
        <w:t xml:space="preserve">and </w:t>
      </w:r>
      <w:r w:rsidR="009A409C">
        <w:t xml:space="preserve">more novice supervisors, are making either lateral or vertical moves, creating a lot of instability within organizations.  </w:t>
      </w:r>
      <w:r w:rsidR="009D2836">
        <w:t xml:space="preserve">Shifting employees within an organization might also mean that team members have multiple supervisors simply as an unplanned outcome.  </w:t>
      </w:r>
    </w:p>
    <w:p w14:paraId="0738871D" w14:textId="2475D75F" w:rsidR="00585AF3" w:rsidRDefault="00585AF3" w:rsidP="00585AF3">
      <w:pPr>
        <w:spacing w:line="360" w:lineRule="auto"/>
        <w:ind w:firstLine="720"/>
      </w:pPr>
      <w:r>
        <w:t xml:space="preserve">Furthering this challenge is the decreasing number of baby-boomers who are unable to retire, despite the </w:t>
      </w:r>
      <w:r w:rsidR="00D92E6D">
        <w:t>anticipated</w:t>
      </w:r>
      <w:r>
        <w:t xml:space="preserve"> </w:t>
      </w:r>
      <w:proofErr w:type="gramStart"/>
      <w:r>
        <w:t>silver-tsunami</w:t>
      </w:r>
      <w:proofErr w:type="gramEnd"/>
      <w:r>
        <w:t xml:space="preserve">.  This unintended consequence of holding onto institutional knowledge </w:t>
      </w:r>
      <w:r w:rsidR="00D92E6D">
        <w:t xml:space="preserve">often means that </w:t>
      </w:r>
      <w:r>
        <w:t xml:space="preserve">more novice employees and supervisors do not acknowledge their veteran </w:t>
      </w:r>
      <w:r>
        <w:lastRenderedPageBreak/>
        <w:t xml:space="preserve">status and overall knowledge.  </w:t>
      </w:r>
      <w:r w:rsidR="00893103">
        <w:t>This lack of recognition is yet another reason for organizational movement as employees seek motivational recognition for knowledge and experience.</w:t>
      </w:r>
    </w:p>
    <w:p w14:paraId="416847C7" w14:textId="49F3E35C" w:rsidR="00585AF3" w:rsidRDefault="00893103" w:rsidP="00585AF3">
      <w:pPr>
        <w:spacing w:line="360" w:lineRule="auto"/>
        <w:ind w:firstLine="720"/>
      </w:pPr>
      <w:r>
        <w:t xml:space="preserve">It is </w:t>
      </w:r>
      <w:proofErr w:type="gramStart"/>
      <w:r>
        <w:t>well-known</w:t>
      </w:r>
      <w:proofErr w:type="gramEnd"/>
      <w:r>
        <w:t xml:space="preserve"> that many of these factors play a significant role in dissatisfaction among employees.  What is not currently known at this time is if and how the number of supervisors also contributes to this frustration.  </w:t>
      </w:r>
      <w:r w:rsidR="00585AF3">
        <w:t xml:space="preserve">This has led to the question: does the number of </w:t>
      </w:r>
      <w:proofErr w:type="gramStart"/>
      <w:r w:rsidR="00585AF3">
        <w:t>supervisor</w:t>
      </w:r>
      <w:r w:rsidR="00EC2B60">
        <w:t>y-relationships</w:t>
      </w:r>
      <w:proofErr w:type="gramEnd"/>
      <w:r w:rsidR="00585AF3">
        <w:t xml:space="preserve"> over a limited duration have an impact on employee commitment.   </w:t>
      </w:r>
    </w:p>
    <w:p w14:paraId="42D110F6" w14:textId="027B8667" w:rsidR="00585AF3" w:rsidRDefault="00585AF3" w:rsidP="00585AF3">
      <w:pPr>
        <w:spacing w:line="360" w:lineRule="auto"/>
        <w:ind w:firstLine="720"/>
      </w:pPr>
      <w:r>
        <w:t>This research questionnaire consists of three</w:t>
      </w:r>
      <w:r w:rsidR="009A409C">
        <w:t xml:space="preserve"> (3)</w:t>
      </w:r>
      <w:r>
        <w:t xml:space="preserve"> parts: disclosure statement, demographic information, and </w:t>
      </w:r>
      <w:r w:rsidR="00D92E6D">
        <w:t>eight (8)</w:t>
      </w:r>
      <w:r>
        <w:t xml:space="preserve"> questions that will help answer the question, “How does multiple supervisors over a limited duration impact both employee and the organization”?  </w:t>
      </w:r>
    </w:p>
    <w:p w14:paraId="15C8586F" w14:textId="305BB7FE" w:rsidR="00585AF3" w:rsidRDefault="00585AF3" w:rsidP="00585AF3">
      <w:pPr>
        <w:spacing w:line="360" w:lineRule="auto"/>
      </w:pPr>
      <w:r w:rsidRPr="00BF45C4">
        <w:rPr>
          <w:i/>
          <w:iCs/>
        </w:rPr>
        <w:t>Disclosure statement:</w:t>
      </w:r>
      <w:r>
        <w:t xml:space="preserve"> </w:t>
      </w:r>
      <w:r w:rsidR="00BF45C4">
        <w:t xml:space="preserve">Research is always voluntary. Should you feel that you are no longer interested or able to participate in this research you are free to conclude your participation at any time.  Please sign the disclosure statement prior to responding to any of the research questions. </w:t>
      </w:r>
    </w:p>
    <w:p w14:paraId="7C6C3230" w14:textId="1DF25496" w:rsidR="00BF45C4" w:rsidRDefault="00BF45C4" w:rsidP="00585AF3">
      <w:pPr>
        <w:spacing w:line="360" w:lineRule="auto"/>
      </w:pPr>
      <w:r w:rsidRPr="00BF45C4">
        <w:rPr>
          <w:i/>
          <w:iCs/>
        </w:rPr>
        <w:t>Demographic information</w:t>
      </w:r>
      <w:r>
        <w:t xml:space="preserve">: While much of this may seem trivial for this question, it is quite helpful information; your responses are appreciated.  Demographic information is used in multiple ways to assess if individuals in a variety of circumstances are having similar or dissimilar experiences, </w:t>
      </w:r>
      <w:proofErr w:type="gramStart"/>
      <w:r>
        <w:t xml:space="preserve">and/or </w:t>
      </w:r>
      <w:proofErr w:type="gramEnd"/>
      <w:r>
        <w:t xml:space="preserve">or future research in isolating specific correlating variables.  </w:t>
      </w:r>
    </w:p>
    <w:p w14:paraId="74A3C838" w14:textId="2A81F34E" w:rsidR="00BF45C4" w:rsidRDefault="00BF45C4" w:rsidP="00585AF3">
      <w:pPr>
        <w:spacing w:line="360" w:lineRule="auto"/>
      </w:pPr>
      <w:r w:rsidRPr="002F434E">
        <w:rPr>
          <w:i/>
          <w:iCs/>
        </w:rPr>
        <w:t>Research questions</w:t>
      </w:r>
      <w:r>
        <w:t xml:space="preserve">: In addition to the demographic questions, it is the </w:t>
      </w:r>
      <w:r w:rsidR="00D92E6D">
        <w:t>eight (8)</w:t>
      </w:r>
      <w:r>
        <w:t xml:space="preserve"> research questions, in which this study will attempt to answer the question</w:t>
      </w:r>
      <w:r w:rsidR="00C813E8">
        <w:t>:</w:t>
      </w:r>
    </w:p>
    <w:p w14:paraId="2CC60E40" w14:textId="09057841" w:rsidR="00BF45C4" w:rsidRDefault="00C813E8" w:rsidP="00BF45C4">
      <w:pPr>
        <w:spacing w:line="360" w:lineRule="auto"/>
        <w:jc w:val="center"/>
      </w:pPr>
      <w:r>
        <w:t>“</w:t>
      </w:r>
      <w:r w:rsidR="00BF45C4">
        <w:t>What are the individual and organizational impacts of multiple supervisor</w:t>
      </w:r>
      <w:r w:rsidR="00EC2B60">
        <w:t>y-relationship</w:t>
      </w:r>
      <w:r w:rsidR="00BF45C4">
        <w:t xml:space="preserve">s over a             </w:t>
      </w:r>
      <w:r w:rsidR="00E51B3B">
        <w:t xml:space="preserve">                           </w:t>
      </w:r>
      <w:r w:rsidR="00BF45C4">
        <w:t>limited duration of time</w:t>
      </w:r>
      <w:r>
        <w:t>”</w:t>
      </w:r>
      <w:r w:rsidR="00BF45C4">
        <w:t>?</w:t>
      </w:r>
    </w:p>
    <w:p w14:paraId="03633D6A" w14:textId="77777777" w:rsidR="00C813E8" w:rsidRDefault="00C813E8" w:rsidP="00585AF3">
      <w:pPr>
        <w:spacing w:line="360" w:lineRule="auto"/>
      </w:pPr>
    </w:p>
    <w:p w14:paraId="392A59FD" w14:textId="6B35A0B5" w:rsidR="00C813E8" w:rsidRPr="00C813E8" w:rsidRDefault="00C813E8" w:rsidP="00585AF3">
      <w:pPr>
        <w:spacing w:line="360" w:lineRule="auto"/>
        <w:rPr>
          <w:b/>
          <w:bCs/>
        </w:rPr>
      </w:pPr>
      <w:r w:rsidRPr="00C813E8">
        <w:rPr>
          <w:b/>
          <w:bCs/>
        </w:rPr>
        <w:t>Definitions:</w:t>
      </w:r>
    </w:p>
    <w:p w14:paraId="03C02FF6" w14:textId="77777777" w:rsidR="00696B8A" w:rsidRDefault="00696B8A" w:rsidP="00696B8A">
      <w:pPr>
        <w:spacing w:after="0" w:line="360" w:lineRule="auto"/>
      </w:pPr>
      <w:r w:rsidRPr="00B41F53">
        <w:rPr>
          <w:i/>
          <w:iCs/>
        </w:rPr>
        <w:t>Cognitive-emotional responses</w:t>
      </w:r>
      <w:r>
        <w:t xml:space="preserve">: The overall psychological and physiological responses, which may include </w:t>
      </w:r>
    </w:p>
    <w:p w14:paraId="7EFC9993" w14:textId="77777777" w:rsidR="00696B8A" w:rsidRDefault="00696B8A" w:rsidP="00696B8A">
      <w:pPr>
        <w:pStyle w:val="ListParagraph"/>
        <w:numPr>
          <w:ilvl w:val="0"/>
          <w:numId w:val="2"/>
        </w:numPr>
        <w:spacing w:after="0" w:line="360" w:lineRule="auto"/>
      </w:pPr>
      <w:r>
        <w:t xml:space="preserve">mental, i.e., extreme fatigue or jubilation, </w:t>
      </w:r>
      <w:proofErr w:type="gramStart"/>
      <w:r>
        <w:t>confusion;</w:t>
      </w:r>
      <w:proofErr w:type="gramEnd"/>
      <w:r>
        <w:t xml:space="preserve"> </w:t>
      </w:r>
    </w:p>
    <w:p w14:paraId="3B9C98DC" w14:textId="77777777" w:rsidR="00696B8A" w:rsidRDefault="00696B8A" w:rsidP="00696B8A">
      <w:pPr>
        <w:pStyle w:val="ListParagraph"/>
        <w:numPr>
          <w:ilvl w:val="0"/>
          <w:numId w:val="2"/>
        </w:numPr>
        <w:spacing w:after="0" w:line="360" w:lineRule="auto"/>
      </w:pPr>
      <w:r>
        <w:t xml:space="preserve">emotional, i.e., burn out, anxiety, stress; or </w:t>
      </w:r>
    </w:p>
    <w:p w14:paraId="6BB5C1FC" w14:textId="250CA723" w:rsidR="00EC2B60" w:rsidRPr="00EC2B60" w:rsidRDefault="00696B8A" w:rsidP="00EC2B60">
      <w:pPr>
        <w:pStyle w:val="ListParagraph"/>
        <w:numPr>
          <w:ilvl w:val="0"/>
          <w:numId w:val="2"/>
        </w:numPr>
        <w:spacing w:after="120" w:line="360" w:lineRule="auto"/>
      </w:pPr>
      <w:r>
        <w:t xml:space="preserve">physical, i.e., nauseated, tight-chest, difficulty breathing.  </w:t>
      </w:r>
    </w:p>
    <w:p w14:paraId="0CD51FF2" w14:textId="31E2FAA1" w:rsidR="00C813E8" w:rsidRDefault="00C813E8" w:rsidP="00EC2B60">
      <w:pPr>
        <w:spacing w:after="120" w:line="360" w:lineRule="auto"/>
      </w:pPr>
      <w:r w:rsidRPr="009E7DBE">
        <w:rPr>
          <w:i/>
          <w:iCs/>
        </w:rPr>
        <w:lastRenderedPageBreak/>
        <w:t>Employee engagement/organizational commitment</w:t>
      </w:r>
      <w:r>
        <w:t>: engagement or commitment is the extent to which team members feel passionate about their jobs, are committed to the organization, and put forth discretionary effort into their work.</w:t>
      </w:r>
    </w:p>
    <w:p w14:paraId="4311BD5B" w14:textId="37889E60" w:rsidR="00C813E8" w:rsidRDefault="00C813E8" w:rsidP="00585AF3">
      <w:pPr>
        <w:spacing w:line="360" w:lineRule="auto"/>
      </w:pPr>
      <w:r w:rsidRPr="009E7DBE">
        <w:rPr>
          <w:i/>
          <w:iCs/>
        </w:rPr>
        <w:t>Role ambiguity</w:t>
      </w:r>
      <w:r>
        <w:t>: Uncertainty about the role expectations, role behavior toward meeting expectations, and information clarity related to tasks within a role.</w:t>
      </w:r>
    </w:p>
    <w:p w14:paraId="31ACCEC6" w14:textId="610AE17C" w:rsidR="00C813E8" w:rsidRDefault="00C813E8" w:rsidP="00585AF3">
      <w:pPr>
        <w:spacing w:line="360" w:lineRule="auto"/>
      </w:pPr>
      <w:r w:rsidRPr="009E7DBE">
        <w:rPr>
          <w:i/>
          <w:iCs/>
        </w:rPr>
        <w:t>Role conflict</w:t>
      </w:r>
      <w:r>
        <w:t>:</w:t>
      </w:r>
      <w:r w:rsidR="009E7DBE">
        <w:t xml:space="preserve"> A simultaneous occurrence of one or more role expectations such that compliance with one would make compliance with the other more difficult.  </w:t>
      </w:r>
    </w:p>
    <w:p w14:paraId="75623821" w14:textId="0B131FAC" w:rsidR="00C813E8" w:rsidRDefault="00C813E8" w:rsidP="00585AF3">
      <w:pPr>
        <w:spacing w:line="360" w:lineRule="auto"/>
      </w:pPr>
      <w:r w:rsidRPr="009E7DBE">
        <w:rPr>
          <w:i/>
          <w:iCs/>
        </w:rPr>
        <w:t>Role expectations</w:t>
      </w:r>
      <w:r>
        <w:t>:</w:t>
      </w:r>
      <w:r w:rsidR="009E7DBE">
        <w:t xml:space="preserve"> Expected behavioral patterns assigned to a position in an organization and/or social unit. Role expectations may also extend to personal and organizational characteristics, style, values, and/or beliefs.  </w:t>
      </w:r>
    </w:p>
    <w:p w14:paraId="0EDCAD6C" w14:textId="5ED39536" w:rsidR="00696B8A" w:rsidRPr="00EC2B60" w:rsidRDefault="00C813E8" w:rsidP="00585AF3">
      <w:pPr>
        <w:spacing w:line="360" w:lineRule="auto"/>
      </w:pPr>
      <w:r w:rsidRPr="009E7DBE">
        <w:rPr>
          <w:i/>
          <w:iCs/>
        </w:rPr>
        <w:t>Role Stress</w:t>
      </w:r>
      <w:r>
        <w:t xml:space="preserve">: The </w:t>
      </w:r>
      <w:r w:rsidR="009E7DBE">
        <w:t>consequence</w:t>
      </w:r>
      <w:r>
        <w:t xml:space="preserve"> of disparity bet</w:t>
      </w:r>
      <w:r w:rsidR="009E7DBE">
        <w:t xml:space="preserve">ween an individual’s perception of the characteristics of a specific role and what is actually being achieved by the individual currently performing the specific </w:t>
      </w:r>
      <w:proofErr w:type="gramStart"/>
      <w:r w:rsidR="009E7DBE">
        <w:t>role</w:t>
      </w:r>
      <w:r w:rsidR="00B41F53">
        <w:t>, and</w:t>
      </w:r>
      <w:proofErr w:type="gramEnd"/>
      <w:r w:rsidR="00B41F53">
        <w:t xml:space="preserve"> can include any one of </w:t>
      </w:r>
      <w:r w:rsidR="001904A6">
        <w:t xml:space="preserve">or combination of </w:t>
      </w:r>
      <w:r w:rsidR="00B41F53">
        <w:t xml:space="preserve">the </w:t>
      </w:r>
      <w:r w:rsidR="001904A6">
        <w:t>events above.</w:t>
      </w:r>
      <w:r w:rsidR="009E7DBE">
        <w:t xml:space="preserve"> </w:t>
      </w:r>
    </w:p>
    <w:p w14:paraId="5018763E" w14:textId="5A8B8B63" w:rsidR="00696B8A" w:rsidRDefault="00696B8A" w:rsidP="00585AF3">
      <w:pPr>
        <w:spacing w:line="360" w:lineRule="auto"/>
      </w:pPr>
      <w:r>
        <w:rPr>
          <w:i/>
          <w:iCs/>
        </w:rPr>
        <w:t xml:space="preserve">Supervisor: </w:t>
      </w:r>
      <w:r w:rsidRPr="00696B8A">
        <w:t xml:space="preserve">refers </w:t>
      </w:r>
      <w:r>
        <w:t>to a specific role or title that may also include “lead” or “foreman”</w:t>
      </w:r>
    </w:p>
    <w:p w14:paraId="366F47C2" w14:textId="1CA7338E" w:rsidR="00696B8A" w:rsidRDefault="00696B8A" w:rsidP="00585AF3">
      <w:pPr>
        <w:spacing w:line="360" w:lineRule="auto"/>
        <w:rPr>
          <w:i/>
          <w:iCs/>
        </w:rPr>
      </w:pPr>
      <w:r w:rsidRPr="00EC2B60">
        <w:rPr>
          <w:i/>
          <w:iCs/>
        </w:rPr>
        <w:t>Supervisory relationship</w:t>
      </w:r>
      <w:r>
        <w:t xml:space="preserve">: refers to </w:t>
      </w:r>
      <w:r w:rsidR="00EC2B60">
        <w:t>the person to whom you directly report</w:t>
      </w:r>
      <w:r w:rsidR="009D2836">
        <w:t xml:space="preserve"> or a direct on-up reporting relationship</w:t>
      </w:r>
      <w:r w:rsidR="00EC2B60">
        <w:t xml:space="preserve">. This could include a supervisor, manager, director, or executive.  </w:t>
      </w:r>
    </w:p>
    <w:p w14:paraId="6D2099E6" w14:textId="07EAA715" w:rsidR="009E7DBE" w:rsidRDefault="00DB6DB6" w:rsidP="00585AF3">
      <w:pPr>
        <w:spacing w:line="360" w:lineRule="auto"/>
      </w:pPr>
      <w:r w:rsidRPr="00B41F53">
        <w:rPr>
          <w:i/>
          <w:iCs/>
        </w:rPr>
        <w:t>Time period</w:t>
      </w:r>
      <w:r>
        <w:t xml:space="preserve">:  For the purpose of this research, the overall </w:t>
      </w:r>
      <w:proofErr w:type="gramStart"/>
      <w:r>
        <w:t>time period</w:t>
      </w:r>
      <w:proofErr w:type="gramEnd"/>
      <w:r>
        <w:t xml:space="preserve"> is two (2) years.  </w:t>
      </w:r>
    </w:p>
    <w:p w14:paraId="04917DEF" w14:textId="77777777" w:rsidR="00B41F53" w:rsidRDefault="00B41F53" w:rsidP="00585AF3">
      <w:pPr>
        <w:spacing w:line="360" w:lineRule="auto"/>
        <w:rPr>
          <w:b/>
          <w:bCs/>
        </w:rPr>
      </w:pPr>
    </w:p>
    <w:p w14:paraId="3632D212" w14:textId="77777777" w:rsidR="00882FB3" w:rsidRDefault="00882FB3" w:rsidP="00585AF3">
      <w:pPr>
        <w:spacing w:line="360" w:lineRule="auto"/>
        <w:rPr>
          <w:b/>
          <w:bCs/>
        </w:rPr>
      </w:pPr>
    </w:p>
    <w:p w14:paraId="7F129D90" w14:textId="77777777" w:rsidR="00882FB3" w:rsidRDefault="00882FB3" w:rsidP="00585AF3">
      <w:pPr>
        <w:spacing w:line="360" w:lineRule="auto"/>
        <w:rPr>
          <w:b/>
          <w:bCs/>
        </w:rPr>
      </w:pPr>
    </w:p>
    <w:p w14:paraId="3E59EC45" w14:textId="77777777" w:rsidR="00882FB3" w:rsidRDefault="00882FB3" w:rsidP="00585AF3">
      <w:pPr>
        <w:spacing w:line="360" w:lineRule="auto"/>
        <w:rPr>
          <w:b/>
          <w:bCs/>
        </w:rPr>
      </w:pPr>
    </w:p>
    <w:p w14:paraId="5041AA10" w14:textId="77777777" w:rsidR="00882FB3" w:rsidRDefault="00882FB3" w:rsidP="00585AF3">
      <w:pPr>
        <w:spacing w:line="360" w:lineRule="auto"/>
        <w:rPr>
          <w:b/>
          <w:bCs/>
        </w:rPr>
      </w:pPr>
    </w:p>
    <w:p w14:paraId="099B3881" w14:textId="77777777" w:rsidR="00882FB3" w:rsidRDefault="00882FB3" w:rsidP="00585AF3">
      <w:pPr>
        <w:spacing w:line="360" w:lineRule="auto"/>
        <w:rPr>
          <w:b/>
          <w:bCs/>
        </w:rPr>
      </w:pPr>
    </w:p>
    <w:p w14:paraId="2254B013" w14:textId="77777777" w:rsidR="00882FB3" w:rsidRDefault="00882FB3" w:rsidP="00585AF3">
      <w:pPr>
        <w:spacing w:line="360" w:lineRule="auto"/>
        <w:rPr>
          <w:b/>
          <w:bCs/>
        </w:rPr>
      </w:pPr>
    </w:p>
    <w:p w14:paraId="0C00F3EE" w14:textId="77777777" w:rsidR="00882FB3" w:rsidRDefault="00882FB3" w:rsidP="00585AF3">
      <w:pPr>
        <w:spacing w:line="360" w:lineRule="auto"/>
        <w:rPr>
          <w:b/>
          <w:bCs/>
        </w:rPr>
      </w:pPr>
    </w:p>
    <w:p w14:paraId="19303058" w14:textId="77777777" w:rsidR="00882FB3" w:rsidRDefault="00882FB3" w:rsidP="00585AF3">
      <w:pPr>
        <w:spacing w:line="360" w:lineRule="auto"/>
        <w:rPr>
          <w:b/>
          <w:bCs/>
        </w:rPr>
      </w:pPr>
    </w:p>
    <w:p w14:paraId="3B3A7298" w14:textId="13682655" w:rsidR="00C813E8" w:rsidRPr="009E7DBE" w:rsidRDefault="009E7DBE" w:rsidP="00882FB3">
      <w:pPr>
        <w:spacing w:line="360" w:lineRule="auto"/>
        <w:jc w:val="center"/>
        <w:rPr>
          <w:b/>
          <w:bCs/>
        </w:rPr>
      </w:pPr>
      <w:r w:rsidRPr="009E7DBE">
        <w:rPr>
          <w:b/>
          <w:bCs/>
        </w:rPr>
        <w:lastRenderedPageBreak/>
        <w:t>Disclosure</w:t>
      </w:r>
      <w:r w:rsidR="00882FB3">
        <w:rPr>
          <w:b/>
          <w:bCs/>
        </w:rPr>
        <w:t xml:space="preserve"> statement</w:t>
      </w:r>
    </w:p>
    <w:p w14:paraId="36A85007" w14:textId="7FFAD7F2" w:rsidR="009E7DBE" w:rsidRDefault="009E7DBE" w:rsidP="00585AF3">
      <w:pPr>
        <w:spacing w:line="360" w:lineRule="auto"/>
      </w:pPr>
      <w:r>
        <w:tab/>
        <w:t>This research</w:t>
      </w:r>
      <w:r w:rsidR="00D92E6D">
        <w:t xml:space="preserve"> is qualitative or </w:t>
      </w:r>
      <w:r w:rsidR="00893103">
        <w:t>anecdotal</w:t>
      </w:r>
      <w:r w:rsidR="00D92E6D">
        <w:t xml:space="preserve"> in nature and</w:t>
      </w:r>
      <w:r>
        <w:t xml:space="preserve"> may elicit strong emotional responses</w:t>
      </w:r>
      <w:r w:rsidR="00D92E6D">
        <w:t>.  P</w:t>
      </w:r>
      <w:r>
        <w:t xml:space="preserve">lease know that you </w:t>
      </w:r>
      <w:proofErr w:type="gramStart"/>
      <w:r>
        <w:t>are able to</w:t>
      </w:r>
      <w:proofErr w:type="gramEnd"/>
      <w:r>
        <w:t xml:space="preserve"> remove yourself from this study at any point in time should you experience any stress or discomfort.  While your responses may be included in publications, your identi</w:t>
      </w:r>
      <w:r w:rsidR="00D92E6D">
        <w:t>t</w:t>
      </w:r>
      <w:r>
        <w:t xml:space="preserve">y and any identifying information will remain confidential.  </w:t>
      </w:r>
    </w:p>
    <w:p w14:paraId="36B7EA93" w14:textId="77777777" w:rsidR="00882FB3" w:rsidRDefault="009E7DBE" w:rsidP="00585AF3">
      <w:pPr>
        <w:spacing w:line="360" w:lineRule="auto"/>
      </w:pPr>
      <w:r>
        <w:tab/>
      </w:r>
    </w:p>
    <w:p w14:paraId="73F6576A" w14:textId="14D47C79" w:rsidR="009E7DBE" w:rsidRDefault="009E7DBE" w:rsidP="00882FB3">
      <w:pPr>
        <w:spacing w:line="360" w:lineRule="auto"/>
        <w:ind w:firstLine="720"/>
      </w:pPr>
      <w:r>
        <w:t xml:space="preserve">I, ______________________________________________, understand that I can withdraw from this research at any point in time.  Once withdrawn, my information will not be included in any research findings or publication.  I also understand that in any point in time, I can make amendments to my statements if I believe it will put me at risk of identification or </w:t>
      </w:r>
      <w:r w:rsidR="00D92E6D">
        <w:t>invalidate</w:t>
      </w:r>
      <w:r>
        <w:t xml:space="preserve"> my confidentiality.  </w:t>
      </w:r>
      <w:r w:rsidR="00DB6DB6">
        <w:t xml:space="preserve">Please note, due to the ethical obligations of research, responses that do not have a signed disclosure statement will not be considered.  </w:t>
      </w:r>
      <w:r w:rsidR="00696B8A">
        <w:t xml:space="preserve">Electronic signatures will be accepted.  </w:t>
      </w:r>
    </w:p>
    <w:p w14:paraId="7802F6AF" w14:textId="77777777" w:rsidR="00882FB3" w:rsidRDefault="00882FB3" w:rsidP="00585AF3">
      <w:pPr>
        <w:spacing w:line="360" w:lineRule="auto"/>
      </w:pPr>
    </w:p>
    <w:p w14:paraId="6757A635" w14:textId="48AEE138" w:rsidR="009E7DBE" w:rsidRDefault="009E7DBE" w:rsidP="00585AF3">
      <w:pPr>
        <w:spacing w:line="360" w:lineRule="auto"/>
      </w:pPr>
      <w:r>
        <w:t xml:space="preserve">Signature: </w:t>
      </w:r>
      <w:r>
        <w:tab/>
      </w:r>
      <w:r>
        <w:tab/>
      </w:r>
      <w:r>
        <w:tab/>
      </w:r>
      <w:r>
        <w:tab/>
      </w:r>
      <w:r>
        <w:tab/>
      </w:r>
      <w:r>
        <w:tab/>
      </w:r>
      <w:r>
        <w:tab/>
      </w:r>
      <w:r>
        <w:tab/>
        <w:t>Date:</w:t>
      </w:r>
    </w:p>
    <w:p w14:paraId="3E2DA67D" w14:textId="77777777" w:rsidR="00882FB3" w:rsidRDefault="00882FB3" w:rsidP="00585AF3">
      <w:pPr>
        <w:spacing w:line="360" w:lineRule="auto"/>
      </w:pPr>
    </w:p>
    <w:p w14:paraId="020DA2B7" w14:textId="77777777" w:rsidR="00882FB3" w:rsidRDefault="00882FB3" w:rsidP="00585AF3">
      <w:pPr>
        <w:spacing w:line="360" w:lineRule="auto"/>
      </w:pPr>
    </w:p>
    <w:p w14:paraId="7806452D" w14:textId="77777777" w:rsidR="00882FB3" w:rsidRDefault="00882FB3" w:rsidP="00585AF3">
      <w:pPr>
        <w:spacing w:line="360" w:lineRule="auto"/>
      </w:pPr>
    </w:p>
    <w:p w14:paraId="3753D213" w14:textId="77777777" w:rsidR="00882FB3" w:rsidRDefault="00882FB3" w:rsidP="00585AF3">
      <w:pPr>
        <w:spacing w:line="360" w:lineRule="auto"/>
      </w:pPr>
    </w:p>
    <w:p w14:paraId="415A2247" w14:textId="77777777" w:rsidR="00882FB3" w:rsidRDefault="00882FB3" w:rsidP="00585AF3">
      <w:pPr>
        <w:spacing w:line="360" w:lineRule="auto"/>
      </w:pPr>
    </w:p>
    <w:p w14:paraId="4869AE83" w14:textId="25AEE37E" w:rsidR="00EC2B60" w:rsidRDefault="00893103" w:rsidP="00585AF3">
      <w:pPr>
        <w:spacing w:line="360" w:lineRule="auto"/>
      </w:pPr>
      <w:r>
        <w:t>C</w:t>
      </w:r>
      <w:r w:rsidR="009A409C">
        <w:t>ompleted responses can be returned to</w:t>
      </w:r>
      <w:r w:rsidR="009D2836">
        <w:t xml:space="preserve"> Danielle Lord, PhD at</w:t>
      </w:r>
      <w:r w:rsidR="009A409C">
        <w:t xml:space="preserve"> </w:t>
      </w:r>
      <w:hyperlink r:id="rId5" w:history="1">
        <w:r w:rsidR="009A409C" w:rsidRPr="00CC257B">
          <w:rPr>
            <w:rStyle w:val="Hyperlink"/>
          </w:rPr>
          <w:t>Daphenenterprise@gmail.com</w:t>
        </w:r>
      </w:hyperlink>
      <w:r w:rsidR="009A409C">
        <w:t xml:space="preserve"> and will remain confidential. The researcher may reach out to you if further clarification is needed.    </w:t>
      </w:r>
    </w:p>
    <w:p w14:paraId="388EEF68" w14:textId="77777777" w:rsidR="00882FB3" w:rsidRDefault="00882FB3" w:rsidP="00585AF3">
      <w:pPr>
        <w:spacing w:line="360" w:lineRule="auto"/>
        <w:rPr>
          <w:b/>
          <w:bCs/>
        </w:rPr>
      </w:pPr>
    </w:p>
    <w:p w14:paraId="6CA27F4D" w14:textId="77777777" w:rsidR="00882FB3" w:rsidRDefault="00882FB3" w:rsidP="00585AF3">
      <w:pPr>
        <w:spacing w:line="360" w:lineRule="auto"/>
        <w:rPr>
          <w:b/>
          <w:bCs/>
        </w:rPr>
      </w:pPr>
    </w:p>
    <w:p w14:paraId="1B231110" w14:textId="77777777" w:rsidR="00882FB3" w:rsidRDefault="00882FB3" w:rsidP="00585AF3">
      <w:pPr>
        <w:spacing w:line="360" w:lineRule="auto"/>
        <w:rPr>
          <w:b/>
          <w:bCs/>
        </w:rPr>
      </w:pPr>
    </w:p>
    <w:p w14:paraId="0DD27CE5" w14:textId="77777777" w:rsidR="00882FB3" w:rsidRDefault="00882FB3" w:rsidP="00585AF3">
      <w:pPr>
        <w:spacing w:line="360" w:lineRule="auto"/>
        <w:rPr>
          <w:b/>
          <w:bCs/>
        </w:rPr>
      </w:pPr>
    </w:p>
    <w:p w14:paraId="3B15111C" w14:textId="77777777" w:rsidR="00882FB3" w:rsidRDefault="00882FB3" w:rsidP="00585AF3">
      <w:pPr>
        <w:spacing w:line="360" w:lineRule="auto"/>
        <w:rPr>
          <w:b/>
          <w:bCs/>
        </w:rPr>
      </w:pPr>
    </w:p>
    <w:p w14:paraId="64A725DD" w14:textId="40CD08B9" w:rsidR="009E7DBE" w:rsidRPr="009E7DBE" w:rsidRDefault="009E7DBE" w:rsidP="00882FB3">
      <w:pPr>
        <w:spacing w:line="360" w:lineRule="auto"/>
        <w:jc w:val="center"/>
        <w:rPr>
          <w:b/>
          <w:bCs/>
        </w:rPr>
      </w:pPr>
      <w:r w:rsidRPr="009E7DBE">
        <w:rPr>
          <w:b/>
          <w:bCs/>
        </w:rPr>
        <w:lastRenderedPageBreak/>
        <w:t>Demographic information</w:t>
      </w:r>
    </w:p>
    <w:p w14:paraId="529BA930" w14:textId="77777777" w:rsidR="009A409C" w:rsidRPr="009A409C" w:rsidRDefault="009E7DBE" w:rsidP="00585AF3">
      <w:pPr>
        <w:spacing w:line="360" w:lineRule="auto"/>
        <w:rPr>
          <w:i/>
          <w:iCs/>
        </w:rPr>
      </w:pPr>
      <w:r w:rsidRPr="009A409C">
        <w:rPr>
          <w:i/>
          <w:iCs/>
        </w:rPr>
        <w:t xml:space="preserve">Age range: </w:t>
      </w:r>
    </w:p>
    <w:p w14:paraId="783732B7" w14:textId="698C9E24" w:rsidR="009E7DBE" w:rsidRDefault="009E7DBE" w:rsidP="009A409C">
      <w:pPr>
        <w:spacing w:line="360" w:lineRule="auto"/>
        <w:jc w:val="center"/>
      </w:pPr>
      <w:r>
        <w:t>16 – 24 _____ 25 – 34 _____ 35 – 44 _____ 45 – 54 _____ 55 – 64 _____ 65 – older _____</w:t>
      </w:r>
    </w:p>
    <w:p w14:paraId="4ACD1C27" w14:textId="77777777" w:rsidR="009A409C" w:rsidRPr="009A409C" w:rsidRDefault="009E7DBE" w:rsidP="00585AF3">
      <w:pPr>
        <w:spacing w:line="360" w:lineRule="auto"/>
        <w:rPr>
          <w:i/>
          <w:iCs/>
        </w:rPr>
      </w:pPr>
      <w:r w:rsidRPr="009A409C">
        <w:rPr>
          <w:i/>
          <w:iCs/>
        </w:rPr>
        <w:t xml:space="preserve">Gender: </w:t>
      </w:r>
    </w:p>
    <w:p w14:paraId="23C1925D" w14:textId="38B675AC" w:rsidR="009E7DBE" w:rsidRDefault="009E7DBE" w:rsidP="009A409C">
      <w:pPr>
        <w:spacing w:line="360" w:lineRule="auto"/>
        <w:jc w:val="center"/>
      </w:pPr>
      <w:r>
        <w:t>male _____   female _____</w:t>
      </w:r>
    </w:p>
    <w:p w14:paraId="45707396" w14:textId="77777777" w:rsidR="009A409C" w:rsidRPr="009A409C" w:rsidRDefault="009E7DBE" w:rsidP="00585AF3">
      <w:pPr>
        <w:spacing w:line="360" w:lineRule="auto"/>
        <w:rPr>
          <w:i/>
          <w:iCs/>
        </w:rPr>
      </w:pPr>
      <w:r w:rsidRPr="009A409C">
        <w:rPr>
          <w:i/>
          <w:iCs/>
        </w:rPr>
        <w:t xml:space="preserve">Industry: </w:t>
      </w:r>
    </w:p>
    <w:p w14:paraId="72BCB7A3" w14:textId="060F1C3C" w:rsidR="00EB6F52" w:rsidRDefault="009E7DBE" w:rsidP="009A409C">
      <w:pPr>
        <w:spacing w:line="360" w:lineRule="auto"/>
        <w:jc w:val="center"/>
      </w:pPr>
      <w:r>
        <w:t>Manufacturing ____</w:t>
      </w:r>
      <w:proofErr w:type="gramStart"/>
      <w:r>
        <w:t>_  Service</w:t>
      </w:r>
      <w:proofErr w:type="gramEnd"/>
      <w:r>
        <w:t>/hospitality _____ Retail _____ Government _____</w:t>
      </w:r>
    </w:p>
    <w:p w14:paraId="0C98F7E7" w14:textId="194D1356" w:rsidR="009E7DBE" w:rsidRDefault="009E7DBE" w:rsidP="009A409C">
      <w:pPr>
        <w:spacing w:after="0" w:line="240" w:lineRule="auto"/>
        <w:jc w:val="center"/>
      </w:pPr>
      <w:r>
        <w:t>Healthcare ____</w:t>
      </w:r>
      <w:proofErr w:type="gramStart"/>
      <w:r>
        <w:t>_</w:t>
      </w:r>
      <w:r w:rsidR="00EB6F52">
        <w:t xml:space="preserve">  Other</w:t>
      </w:r>
      <w:proofErr w:type="gramEnd"/>
      <w:r w:rsidR="00EB6F52">
        <w:t xml:space="preserve"> _____________________________________________________</w:t>
      </w:r>
    </w:p>
    <w:p w14:paraId="1510DC23" w14:textId="7796BA4C" w:rsidR="00EB6F52" w:rsidRDefault="00EB6F52" w:rsidP="009A409C">
      <w:pPr>
        <w:spacing w:after="0" w:line="240" w:lineRule="auto"/>
        <w:jc w:val="center"/>
      </w:pPr>
      <w:r w:rsidRPr="00EB6F52">
        <w:rPr>
          <w:sz w:val="18"/>
          <w:szCs w:val="18"/>
        </w:rPr>
        <w:t>(</w:t>
      </w:r>
      <w:proofErr w:type="gramStart"/>
      <w:r w:rsidRPr="00EB6F52">
        <w:rPr>
          <w:sz w:val="18"/>
          <w:szCs w:val="18"/>
        </w:rPr>
        <w:t>please</w:t>
      </w:r>
      <w:proofErr w:type="gramEnd"/>
      <w:r w:rsidRPr="00EB6F52">
        <w:rPr>
          <w:sz w:val="18"/>
          <w:szCs w:val="18"/>
        </w:rPr>
        <w:t xml:space="preserve"> specify)</w:t>
      </w:r>
    </w:p>
    <w:p w14:paraId="20380F34" w14:textId="77777777" w:rsidR="00030E99" w:rsidRDefault="00030E99" w:rsidP="00EB6F52">
      <w:pPr>
        <w:spacing w:after="0" w:line="240" w:lineRule="auto"/>
      </w:pPr>
    </w:p>
    <w:p w14:paraId="0352EA86" w14:textId="1EFBD1A7" w:rsidR="009A409C" w:rsidRDefault="00EB6F52" w:rsidP="00EB6F52">
      <w:pPr>
        <w:spacing w:after="0" w:line="240" w:lineRule="auto"/>
        <w:rPr>
          <w:i/>
          <w:iCs/>
        </w:rPr>
      </w:pPr>
      <w:r w:rsidRPr="009A409C">
        <w:rPr>
          <w:i/>
          <w:iCs/>
        </w:rPr>
        <w:t>Job role</w:t>
      </w:r>
      <w:r w:rsidR="00030E99" w:rsidRPr="009A409C">
        <w:rPr>
          <w:i/>
          <w:iCs/>
        </w:rPr>
        <w:t xml:space="preserve">: </w:t>
      </w:r>
    </w:p>
    <w:p w14:paraId="3DA6A546" w14:textId="77777777" w:rsidR="009A409C" w:rsidRPr="009A409C" w:rsidRDefault="009A409C" w:rsidP="00EB6F52">
      <w:pPr>
        <w:spacing w:after="0" w:line="240" w:lineRule="auto"/>
        <w:rPr>
          <w:i/>
          <w:iCs/>
        </w:rPr>
      </w:pPr>
    </w:p>
    <w:p w14:paraId="09D35E12" w14:textId="6C75EEB1" w:rsidR="00030E99" w:rsidRDefault="00030E99" w:rsidP="009A409C">
      <w:pPr>
        <w:spacing w:after="0" w:line="240" w:lineRule="auto"/>
        <w:jc w:val="center"/>
      </w:pPr>
      <w:r>
        <w:t>individual contributor (no direct reports) ____</w:t>
      </w:r>
      <w:proofErr w:type="gramStart"/>
      <w:r>
        <w:t>_  Supervisor</w:t>
      </w:r>
      <w:proofErr w:type="gramEnd"/>
      <w:r>
        <w:t xml:space="preserve"> (lead, foreman) _____</w:t>
      </w:r>
    </w:p>
    <w:p w14:paraId="7DFE8A3F" w14:textId="290A8EF8" w:rsidR="00030E99" w:rsidRDefault="00030E99" w:rsidP="009A409C">
      <w:pPr>
        <w:spacing w:after="0" w:line="240" w:lineRule="auto"/>
        <w:jc w:val="center"/>
      </w:pPr>
    </w:p>
    <w:p w14:paraId="151B9225" w14:textId="4E54239F" w:rsidR="00030E99" w:rsidRDefault="00030E99" w:rsidP="009A409C">
      <w:pPr>
        <w:spacing w:after="0" w:line="240" w:lineRule="auto"/>
        <w:jc w:val="center"/>
      </w:pPr>
      <w:r>
        <w:t>Manager: ____</w:t>
      </w:r>
      <w:proofErr w:type="gramStart"/>
      <w:r>
        <w:t>_  Director</w:t>
      </w:r>
      <w:proofErr w:type="gramEnd"/>
      <w:r>
        <w:t>: _____ Executive: _____</w:t>
      </w:r>
    </w:p>
    <w:p w14:paraId="0CE76594" w14:textId="243097F0" w:rsidR="00030E99" w:rsidRDefault="00030E99" w:rsidP="00EB6F52">
      <w:pPr>
        <w:spacing w:after="0" w:line="240" w:lineRule="auto"/>
      </w:pPr>
    </w:p>
    <w:p w14:paraId="77419C5D" w14:textId="77F4DDBA" w:rsidR="00030E99" w:rsidRDefault="00030E99" w:rsidP="00EB6F52">
      <w:pPr>
        <w:spacing w:after="0" w:line="240" w:lineRule="auto"/>
      </w:pPr>
      <w:r>
        <w:t>If you have direct reports, how many (in numbers of people): ________</w:t>
      </w:r>
    </w:p>
    <w:p w14:paraId="07EB11B3" w14:textId="6012AD82" w:rsidR="00030E99" w:rsidRDefault="00030E99" w:rsidP="00EB6F52">
      <w:pPr>
        <w:spacing w:after="0" w:line="240" w:lineRule="auto"/>
      </w:pPr>
    </w:p>
    <w:p w14:paraId="73413AF4" w14:textId="77777777" w:rsidR="009A409C" w:rsidRPr="009A409C" w:rsidRDefault="00030E99" w:rsidP="00EB6F52">
      <w:pPr>
        <w:spacing w:after="0" w:line="240" w:lineRule="auto"/>
        <w:rPr>
          <w:i/>
          <w:iCs/>
        </w:rPr>
      </w:pPr>
      <w:r w:rsidRPr="009A409C">
        <w:rPr>
          <w:i/>
          <w:iCs/>
        </w:rPr>
        <w:t>Length of time in current role:</w:t>
      </w:r>
    </w:p>
    <w:p w14:paraId="4091CD14" w14:textId="77777777" w:rsidR="009A409C" w:rsidRDefault="009A409C" w:rsidP="00EB6F52">
      <w:pPr>
        <w:spacing w:after="0" w:line="240" w:lineRule="auto"/>
      </w:pPr>
    </w:p>
    <w:p w14:paraId="47B4A2C5" w14:textId="34755B9F" w:rsidR="00030E99" w:rsidRDefault="00030E99" w:rsidP="009A409C">
      <w:pPr>
        <w:spacing w:after="0" w:line="240" w:lineRule="auto"/>
        <w:jc w:val="center"/>
      </w:pPr>
      <w:r>
        <w:t>1 month – 3 years: _____</w:t>
      </w:r>
      <w:r w:rsidR="00E97AF5">
        <w:t xml:space="preserve"> 4 </w:t>
      </w:r>
      <w:proofErr w:type="gramStart"/>
      <w:r w:rsidR="00E97AF5">
        <w:t>-  7</w:t>
      </w:r>
      <w:proofErr w:type="gramEnd"/>
      <w:r w:rsidR="00E97AF5">
        <w:t xml:space="preserve"> years: _____ 8 – 10 years: _____</w:t>
      </w:r>
    </w:p>
    <w:p w14:paraId="798040AE" w14:textId="483E3AD6" w:rsidR="00E97AF5" w:rsidRDefault="00E97AF5" w:rsidP="009A409C">
      <w:pPr>
        <w:spacing w:after="0" w:line="240" w:lineRule="auto"/>
        <w:jc w:val="center"/>
      </w:pPr>
    </w:p>
    <w:p w14:paraId="166405AD" w14:textId="02840CDC" w:rsidR="00E97AF5" w:rsidRDefault="00E97AF5" w:rsidP="009A409C">
      <w:pPr>
        <w:spacing w:after="0" w:line="240" w:lineRule="auto"/>
        <w:jc w:val="center"/>
      </w:pPr>
      <w:r>
        <w:t>11 – 19 years: _____ 20+ years: _____</w:t>
      </w:r>
    </w:p>
    <w:p w14:paraId="4825322E" w14:textId="77777777" w:rsidR="00030E99" w:rsidRDefault="00030E99" w:rsidP="00EB6F52">
      <w:pPr>
        <w:spacing w:after="0" w:line="240" w:lineRule="auto"/>
      </w:pPr>
    </w:p>
    <w:p w14:paraId="21A37B30" w14:textId="77777777" w:rsidR="009A409C" w:rsidRPr="009A409C" w:rsidRDefault="00030E99" w:rsidP="00E97AF5">
      <w:pPr>
        <w:spacing w:after="0" w:line="240" w:lineRule="auto"/>
        <w:rPr>
          <w:i/>
          <w:iCs/>
        </w:rPr>
      </w:pPr>
      <w:r w:rsidRPr="009A409C">
        <w:rPr>
          <w:i/>
          <w:iCs/>
        </w:rPr>
        <w:t xml:space="preserve">Number of years of </w:t>
      </w:r>
      <w:r w:rsidR="00E97AF5" w:rsidRPr="009A409C">
        <w:rPr>
          <w:i/>
          <w:iCs/>
        </w:rPr>
        <w:t xml:space="preserve">overall work </w:t>
      </w:r>
      <w:r w:rsidRPr="009A409C">
        <w:rPr>
          <w:i/>
          <w:iCs/>
        </w:rPr>
        <w:t>experience:</w:t>
      </w:r>
    </w:p>
    <w:p w14:paraId="4AD00B9A" w14:textId="77777777" w:rsidR="009A409C" w:rsidRDefault="009A409C" w:rsidP="00E97AF5">
      <w:pPr>
        <w:spacing w:after="0" w:line="240" w:lineRule="auto"/>
      </w:pPr>
    </w:p>
    <w:p w14:paraId="28F5D5E3" w14:textId="5950507F" w:rsidR="00E97AF5" w:rsidRDefault="00E97AF5" w:rsidP="009A409C">
      <w:pPr>
        <w:spacing w:after="0" w:line="240" w:lineRule="auto"/>
        <w:jc w:val="center"/>
      </w:pPr>
      <w:r>
        <w:t xml:space="preserve">1 month – 3 years: _____ 4 </w:t>
      </w:r>
      <w:proofErr w:type="gramStart"/>
      <w:r>
        <w:t>-  7</w:t>
      </w:r>
      <w:proofErr w:type="gramEnd"/>
      <w:r>
        <w:t xml:space="preserve"> years: _____</w:t>
      </w:r>
    </w:p>
    <w:p w14:paraId="00FC94A9" w14:textId="77777777" w:rsidR="00E97AF5" w:rsidRDefault="00E97AF5" w:rsidP="009A409C">
      <w:pPr>
        <w:spacing w:after="0" w:line="240" w:lineRule="auto"/>
        <w:jc w:val="center"/>
      </w:pPr>
    </w:p>
    <w:p w14:paraId="3BA8A747" w14:textId="792D07DA" w:rsidR="00E97AF5" w:rsidRDefault="00E97AF5" w:rsidP="009A409C">
      <w:pPr>
        <w:spacing w:after="0" w:line="240" w:lineRule="auto"/>
        <w:jc w:val="center"/>
      </w:pPr>
      <w:r>
        <w:t>8 – 10 years: ____</w:t>
      </w:r>
      <w:proofErr w:type="gramStart"/>
      <w:r>
        <w:t>_  11</w:t>
      </w:r>
      <w:proofErr w:type="gramEnd"/>
      <w:r>
        <w:t xml:space="preserve"> – 19 years: _____  20+ years: _____</w:t>
      </w:r>
    </w:p>
    <w:p w14:paraId="6D06EBEE" w14:textId="3D9609BD" w:rsidR="00E97AF5" w:rsidRDefault="00E97AF5" w:rsidP="00E97AF5">
      <w:pPr>
        <w:spacing w:after="0" w:line="240" w:lineRule="auto"/>
      </w:pPr>
    </w:p>
    <w:p w14:paraId="4000704D" w14:textId="77777777" w:rsidR="00E97AF5" w:rsidRDefault="00E97AF5" w:rsidP="00E97AF5">
      <w:pPr>
        <w:spacing w:after="0" w:line="240" w:lineRule="auto"/>
      </w:pPr>
    </w:p>
    <w:p w14:paraId="5C9AE463" w14:textId="3D38806F" w:rsidR="009A409C" w:rsidRDefault="00E97AF5" w:rsidP="00EB6F52">
      <w:pPr>
        <w:spacing w:after="0" w:line="240" w:lineRule="auto"/>
        <w:rPr>
          <w:i/>
          <w:iCs/>
        </w:rPr>
      </w:pPr>
      <w:r w:rsidRPr="009A409C">
        <w:rPr>
          <w:i/>
          <w:iCs/>
        </w:rPr>
        <w:t xml:space="preserve">Education: </w:t>
      </w:r>
    </w:p>
    <w:p w14:paraId="3BA3ED54" w14:textId="77777777" w:rsidR="009A409C" w:rsidRPr="009A409C" w:rsidRDefault="009A409C" w:rsidP="00EB6F52">
      <w:pPr>
        <w:spacing w:after="0" w:line="240" w:lineRule="auto"/>
        <w:rPr>
          <w:i/>
          <w:iCs/>
        </w:rPr>
      </w:pPr>
    </w:p>
    <w:p w14:paraId="479737E2" w14:textId="4F932FBA" w:rsidR="00030E99" w:rsidRDefault="00E97AF5" w:rsidP="009A409C">
      <w:pPr>
        <w:spacing w:after="0" w:line="240" w:lineRule="auto"/>
        <w:jc w:val="center"/>
      </w:pPr>
      <w:r>
        <w:t>HS: ____</w:t>
      </w:r>
      <w:proofErr w:type="gramStart"/>
      <w:r>
        <w:t>_  Some</w:t>
      </w:r>
      <w:proofErr w:type="gramEnd"/>
      <w:r>
        <w:t xml:space="preserve"> college (i.e., AAS, technical degree) _____  Apprenticeship _____</w:t>
      </w:r>
    </w:p>
    <w:p w14:paraId="0BBAD742" w14:textId="19E0A977" w:rsidR="00E97AF5" w:rsidRDefault="00E97AF5" w:rsidP="009A409C">
      <w:pPr>
        <w:spacing w:after="0" w:line="240" w:lineRule="auto"/>
        <w:jc w:val="center"/>
      </w:pPr>
    </w:p>
    <w:p w14:paraId="5AD1ED55" w14:textId="718BE7B1" w:rsidR="00E97AF5" w:rsidRDefault="00E97AF5" w:rsidP="009A409C">
      <w:pPr>
        <w:spacing w:after="0" w:line="240" w:lineRule="auto"/>
        <w:jc w:val="center"/>
      </w:pPr>
      <w:r>
        <w:t>BA/BS: ____</w:t>
      </w:r>
      <w:proofErr w:type="gramStart"/>
      <w:r>
        <w:t>_  MA</w:t>
      </w:r>
      <w:proofErr w:type="gramEnd"/>
      <w:r>
        <w:t>/MS: _____ Terminal Degree (i.e., PhD, MD): _____</w:t>
      </w:r>
    </w:p>
    <w:p w14:paraId="1F445675" w14:textId="1BB58260" w:rsidR="00E97AF5" w:rsidRDefault="00E97AF5" w:rsidP="00EB6F52">
      <w:pPr>
        <w:spacing w:after="0" w:line="240" w:lineRule="auto"/>
      </w:pPr>
    </w:p>
    <w:p w14:paraId="65A0A57F" w14:textId="77777777" w:rsidR="009A409C" w:rsidRDefault="009A409C" w:rsidP="00EB6F52">
      <w:pPr>
        <w:spacing w:after="0" w:line="240" w:lineRule="auto"/>
      </w:pPr>
    </w:p>
    <w:p w14:paraId="35837FED" w14:textId="77777777" w:rsidR="009A409C" w:rsidRDefault="009A409C" w:rsidP="00EB6F52">
      <w:pPr>
        <w:spacing w:after="0" w:line="240" w:lineRule="auto"/>
      </w:pPr>
    </w:p>
    <w:p w14:paraId="037E29C5" w14:textId="77777777" w:rsidR="009A409C" w:rsidRDefault="009A409C" w:rsidP="00EB6F52">
      <w:pPr>
        <w:spacing w:after="0" w:line="240" w:lineRule="auto"/>
      </w:pPr>
    </w:p>
    <w:p w14:paraId="1D575560" w14:textId="650FE728" w:rsidR="00E97AF5" w:rsidRDefault="00DB6DB6" w:rsidP="00EB6F52">
      <w:pPr>
        <w:spacing w:after="0" w:line="240" w:lineRule="auto"/>
        <w:rPr>
          <w:i/>
          <w:iCs/>
        </w:rPr>
      </w:pPr>
      <w:r w:rsidRPr="009A409C">
        <w:rPr>
          <w:i/>
          <w:iCs/>
        </w:rPr>
        <w:lastRenderedPageBreak/>
        <w:t xml:space="preserve">Over the past time duration, how </w:t>
      </w:r>
      <w:r w:rsidR="00E97AF5" w:rsidRPr="009A409C">
        <w:rPr>
          <w:i/>
          <w:iCs/>
        </w:rPr>
        <w:t>many supervisors have you had</w:t>
      </w:r>
      <w:r w:rsidRPr="009A409C">
        <w:rPr>
          <w:i/>
          <w:iCs/>
        </w:rPr>
        <w:t xml:space="preserve">?  </w:t>
      </w:r>
      <w:r w:rsidR="00C93557">
        <w:rPr>
          <w:i/>
          <w:iCs/>
        </w:rPr>
        <w:t xml:space="preserve">Note, often new supervisors result from an organizational </w:t>
      </w:r>
      <w:proofErr w:type="gramStart"/>
      <w:r w:rsidR="00C93557">
        <w:rPr>
          <w:i/>
          <w:iCs/>
        </w:rPr>
        <w:t>restructure</w:t>
      </w:r>
      <w:proofErr w:type="gramEnd"/>
      <w:r w:rsidR="00C93557">
        <w:rPr>
          <w:i/>
          <w:iCs/>
        </w:rPr>
        <w:t xml:space="preserve">.  In that event, the team size may change, if known please also indicate the team size.  </w:t>
      </w:r>
      <w:r w:rsidRPr="009A409C">
        <w:rPr>
          <w:i/>
          <w:iCs/>
        </w:rPr>
        <w:t>Please indicate by their title:</w:t>
      </w:r>
    </w:p>
    <w:p w14:paraId="7A7D656E" w14:textId="37A922C0" w:rsidR="00882FB3" w:rsidRDefault="00882FB3" w:rsidP="00EB6F52">
      <w:pPr>
        <w:spacing w:after="0" w:line="240" w:lineRule="auto"/>
        <w:rPr>
          <w:i/>
          <w:iCs/>
        </w:rPr>
      </w:pPr>
    </w:p>
    <w:tbl>
      <w:tblPr>
        <w:tblStyle w:val="TableGrid"/>
        <w:tblW w:w="0" w:type="auto"/>
        <w:tblInd w:w="1166" w:type="dxa"/>
        <w:tblLook w:val="04A0" w:firstRow="1" w:lastRow="0" w:firstColumn="1" w:lastColumn="0" w:noHBand="0" w:noVBand="1"/>
      </w:tblPr>
      <w:tblGrid>
        <w:gridCol w:w="1349"/>
        <w:gridCol w:w="3870"/>
        <w:gridCol w:w="1793"/>
      </w:tblGrid>
      <w:tr w:rsidR="00882FB3" w:rsidRPr="00882FB3" w14:paraId="685D39B4" w14:textId="77777777" w:rsidTr="00C93557">
        <w:tc>
          <w:tcPr>
            <w:tcW w:w="1349" w:type="dxa"/>
            <w:tcBorders>
              <w:bottom w:val="single" w:sz="4" w:space="0" w:color="auto"/>
            </w:tcBorders>
            <w:shd w:val="clear" w:color="auto" w:fill="A6A6A6" w:themeFill="background1" w:themeFillShade="A6"/>
            <w:vAlign w:val="center"/>
          </w:tcPr>
          <w:p w14:paraId="4F2F844F" w14:textId="06B966B3" w:rsidR="00882FB3" w:rsidRPr="00882FB3" w:rsidRDefault="00882FB3" w:rsidP="00C93557">
            <w:pPr>
              <w:jc w:val="center"/>
              <w:rPr>
                <w:b/>
                <w:bCs/>
                <w:i/>
                <w:iCs/>
                <w:color w:val="FFFFFF" w:themeColor="background1"/>
              </w:rPr>
            </w:pPr>
            <w:r w:rsidRPr="00882FB3">
              <w:rPr>
                <w:b/>
                <w:bCs/>
                <w:i/>
                <w:iCs/>
                <w:color w:val="FFFFFF" w:themeColor="background1"/>
              </w:rPr>
              <w:t>Timeframe</w:t>
            </w:r>
          </w:p>
        </w:tc>
        <w:tc>
          <w:tcPr>
            <w:tcW w:w="3870" w:type="dxa"/>
            <w:shd w:val="clear" w:color="auto" w:fill="A6A6A6" w:themeFill="background1" w:themeFillShade="A6"/>
            <w:vAlign w:val="center"/>
          </w:tcPr>
          <w:p w14:paraId="6CF3B326" w14:textId="1AD7514B" w:rsidR="00882FB3" w:rsidRPr="00C93557" w:rsidRDefault="00882FB3" w:rsidP="00C93557">
            <w:pPr>
              <w:jc w:val="center"/>
              <w:rPr>
                <w:b/>
                <w:bCs/>
                <w:i/>
                <w:iCs/>
                <w:color w:val="FFFFFF" w:themeColor="background1"/>
              </w:rPr>
            </w:pPr>
            <w:r w:rsidRPr="00C93557">
              <w:rPr>
                <w:b/>
                <w:bCs/>
                <w:i/>
                <w:iCs/>
                <w:color w:val="FFFFFF" w:themeColor="background1"/>
              </w:rPr>
              <w:t>Supervisors title</w:t>
            </w:r>
          </w:p>
        </w:tc>
        <w:tc>
          <w:tcPr>
            <w:tcW w:w="1793" w:type="dxa"/>
            <w:shd w:val="clear" w:color="auto" w:fill="A6A6A6" w:themeFill="background1" w:themeFillShade="A6"/>
          </w:tcPr>
          <w:p w14:paraId="78D542D0" w14:textId="77777777" w:rsidR="00882FB3" w:rsidRPr="00C93557" w:rsidRDefault="00882FB3" w:rsidP="00882FB3">
            <w:pPr>
              <w:jc w:val="center"/>
              <w:rPr>
                <w:b/>
                <w:bCs/>
                <w:i/>
                <w:iCs/>
                <w:color w:val="FFFFFF" w:themeColor="background1"/>
              </w:rPr>
            </w:pPr>
            <w:r w:rsidRPr="00C93557">
              <w:rPr>
                <w:b/>
                <w:bCs/>
                <w:i/>
                <w:iCs/>
                <w:color w:val="FFFFFF" w:themeColor="background1"/>
              </w:rPr>
              <w:t>Number of team members</w:t>
            </w:r>
          </w:p>
          <w:p w14:paraId="5C2C9A96" w14:textId="488E9C84" w:rsidR="00882FB3" w:rsidRPr="00C93557" w:rsidRDefault="00882FB3" w:rsidP="00882FB3">
            <w:pPr>
              <w:jc w:val="center"/>
              <w:rPr>
                <w:b/>
                <w:bCs/>
                <w:i/>
                <w:iCs/>
                <w:color w:val="FFFFFF" w:themeColor="background1"/>
              </w:rPr>
            </w:pPr>
            <w:r w:rsidRPr="00C93557">
              <w:rPr>
                <w:b/>
                <w:bCs/>
                <w:i/>
                <w:iCs/>
                <w:color w:val="FFFFFF" w:themeColor="background1"/>
              </w:rPr>
              <w:t>(</w:t>
            </w:r>
            <w:proofErr w:type="gramStart"/>
            <w:r w:rsidRPr="00C93557">
              <w:rPr>
                <w:b/>
                <w:bCs/>
                <w:i/>
                <w:iCs/>
                <w:color w:val="FFFFFF" w:themeColor="background1"/>
              </w:rPr>
              <w:t>if</w:t>
            </w:r>
            <w:proofErr w:type="gramEnd"/>
            <w:r w:rsidRPr="00C93557">
              <w:rPr>
                <w:b/>
                <w:bCs/>
                <w:i/>
                <w:iCs/>
                <w:color w:val="FFFFFF" w:themeColor="background1"/>
              </w:rPr>
              <w:t xml:space="preserve"> known)</w:t>
            </w:r>
          </w:p>
        </w:tc>
      </w:tr>
      <w:tr w:rsidR="00882FB3" w14:paraId="79EB79F1" w14:textId="77777777" w:rsidTr="00C93557">
        <w:tc>
          <w:tcPr>
            <w:tcW w:w="1349" w:type="dxa"/>
            <w:shd w:val="clear" w:color="auto" w:fill="A6A6A6" w:themeFill="background1" w:themeFillShade="A6"/>
          </w:tcPr>
          <w:p w14:paraId="5B7BA035" w14:textId="54398AD0" w:rsidR="00882FB3" w:rsidRPr="00C93557" w:rsidRDefault="00882FB3" w:rsidP="00EB6F52">
            <w:pPr>
              <w:rPr>
                <w:b/>
                <w:bCs/>
                <w:color w:val="FFFFFF" w:themeColor="background1"/>
              </w:rPr>
            </w:pPr>
            <w:r w:rsidRPr="00C93557">
              <w:rPr>
                <w:b/>
                <w:bCs/>
                <w:color w:val="FFFFFF" w:themeColor="background1"/>
              </w:rPr>
              <w:t>3 months</w:t>
            </w:r>
          </w:p>
        </w:tc>
        <w:tc>
          <w:tcPr>
            <w:tcW w:w="3870" w:type="dxa"/>
          </w:tcPr>
          <w:p w14:paraId="1F4C4433" w14:textId="77777777" w:rsidR="00882FB3" w:rsidRDefault="00882FB3" w:rsidP="00EB6F52"/>
          <w:p w14:paraId="30BDE7B9" w14:textId="160D824B" w:rsidR="00882FB3" w:rsidRPr="00882FB3" w:rsidRDefault="00882FB3" w:rsidP="00EB6F52"/>
        </w:tc>
        <w:tc>
          <w:tcPr>
            <w:tcW w:w="1793" w:type="dxa"/>
          </w:tcPr>
          <w:p w14:paraId="006F6F37" w14:textId="77777777" w:rsidR="00882FB3" w:rsidRPr="00882FB3" w:rsidRDefault="00882FB3" w:rsidP="00EB6F52"/>
        </w:tc>
      </w:tr>
      <w:tr w:rsidR="00882FB3" w14:paraId="0073D4ED" w14:textId="77777777" w:rsidTr="00C93557">
        <w:tc>
          <w:tcPr>
            <w:tcW w:w="1349" w:type="dxa"/>
            <w:shd w:val="clear" w:color="auto" w:fill="A6A6A6" w:themeFill="background1" w:themeFillShade="A6"/>
          </w:tcPr>
          <w:p w14:paraId="6C38132B" w14:textId="379199DA" w:rsidR="00882FB3" w:rsidRPr="00C93557" w:rsidRDefault="00882FB3" w:rsidP="00EB6F52">
            <w:pPr>
              <w:rPr>
                <w:b/>
                <w:bCs/>
                <w:color w:val="FFFFFF" w:themeColor="background1"/>
              </w:rPr>
            </w:pPr>
            <w:r w:rsidRPr="00C93557">
              <w:rPr>
                <w:b/>
                <w:bCs/>
                <w:color w:val="FFFFFF" w:themeColor="background1"/>
              </w:rPr>
              <w:t>6 months</w:t>
            </w:r>
          </w:p>
        </w:tc>
        <w:tc>
          <w:tcPr>
            <w:tcW w:w="3870" w:type="dxa"/>
          </w:tcPr>
          <w:p w14:paraId="16B84FF5" w14:textId="77777777" w:rsidR="00882FB3" w:rsidRDefault="00882FB3" w:rsidP="00EB6F52"/>
          <w:p w14:paraId="3E445959" w14:textId="4BE120E8" w:rsidR="00882FB3" w:rsidRPr="00882FB3" w:rsidRDefault="00882FB3" w:rsidP="00EB6F52"/>
        </w:tc>
        <w:tc>
          <w:tcPr>
            <w:tcW w:w="1793" w:type="dxa"/>
          </w:tcPr>
          <w:p w14:paraId="5F248791" w14:textId="77777777" w:rsidR="00882FB3" w:rsidRPr="00882FB3" w:rsidRDefault="00882FB3" w:rsidP="00EB6F52"/>
        </w:tc>
      </w:tr>
      <w:tr w:rsidR="00882FB3" w14:paraId="27874899" w14:textId="77777777" w:rsidTr="00C93557">
        <w:tc>
          <w:tcPr>
            <w:tcW w:w="1349" w:type="dxa"/>
            <w:shd w:val="clear" w:color="auto" w:fill="A6A6A6" w:themeFill="background1" w:themeFillShade="A6"/>
          </w:tcPr>
          <w:p w14:paraId="30248032" w14:textId="2B0965A0" w:rsidR="00882FB3" w:rsidRPr="00C93557" w:rsidRDefault="00882FB3" w:rsidP="00EB6F52">
            <w:pPr>
              <w:rPr>
                <w:b/>
                <w:bCs/>
                <w:color w:val="FFFFFF" w:themeColor="background1"/>
              </w:rPr>
            </w:pPr>
            <w:r w:rsidRPr="00C93557">
              <w:rPr>
                <w:b/>
                <w:bCs/>
                <w:color w:val="FFFFFF" w:themeColor="background1"/>
              </w:rPr>
              <w:t>9 months</w:t>
            </w:r>
          </w:p>
        </w:tc>
        <w:tc>
          <w:tcPr>
            <w:tcW w:w="3870" w:type="dxa"/>
          </w:tcPr>
          <w:p w14:paraId="2BF1A831" w14:textId="77777777" w:rsidR="00882FB3" w:rsidRDefault="00882FB3" w:rsidP="00EB6F52"/>
          <w:p w14:paraId="0356DCCD" w14:textId="37E01E28" w:rsidR="00882FB3" w:rsidRPr="00882FB3" w:rsidRDefault="00882FB3" w:rsidP="00EB6F52"/>
        </w:tc>
        <w:tc>
          <w:tcPr>
            <w:tcW w:w="1793" w:type="dxa"/>
          </w:tcPr>
          <w:p w14:paraId="366167C2" w14:textId="77777777" w:rsidR="00882FB3" w:rsidRPr="00882FB3" w:rsidRDefault="00882FB3" w:rsidP="00EB6F52"/>
        </w:tc>
      </w:tr>
      <w:tr w:rsidR="00882FB3" w14:paraId="4A037464" w14:textId="77777777" w:rsidTr="00C93557">
        <w:tc>
          <w:tcPr>
            <w:tcW w:w="1349" w:type="dxa"/>
            <w:shd w:val="clear" w:color="auto" w:fill="A6A6A6" w:themeFill="background1" w:themeFillShade="A6"/>
          </w:tcPr>
          <w:p w14:paraId="268A68C5" w14:textId="4E7596CA" w:rsidR="00882FB3" w:rsidRPr="00C93557" w:rsidRDefault="00882FB3" w:rsidP="00EB6F52">
            <w:pPr>
              <w:rPr>
                <w:b/>
                <w:bCs/>
                <w:color w:val="FFFFFF" w:themeColor="background1"/>
              </w:rPr>
            </w:pPr>
            <w:r w:rsidRPr="00C93557">
              <w:rPr>
                <w:b/>
                <w:bCs/>
                <w:color w:val="FFFFFF" w:themeColor="background1"/>
              </w:rPr>
              <w:t>12 months</w:t>
            </w:r>
          </w:p>
        </w:tc>
        <w:tc>
          <w:tcPr>
            <w:tcW w:w="3870" w:type="dxa"/>
          </w:tcPr>
          <w:p w14:paraId="32A5B8D4" w14:textId="77777777" w:rsidR="00882FB3" w:rsidRDefault="00882FB3" w:rsidP="00EB6F52"/>
          <w:p w14:paraId="26E20B3C" w14:textId="70CE3A76" w:rsidR="00882FB3" w:rsidRPr="00882FB3" w:rsidRDefault="00882FB3" w:rsidP="00EB6F52"/>
        </w:tc>
        <w:tc>
          <w:tcPr>
            <w:tcW w:w="1793" w:type="dxa"/>
          </w:tcPr>
          <w:p w14:paraId="48D5C314" w14:textId="77777777" w:rsidR="00882FB3" w:rsidRPr="00882FB3" w:rsidRDefault="00882FB3" w:rsidP="00EB6F52"/>
        </w:tc>
      </w:tr>
      <w:tr w:rsidR="00882FB3" w14:paraId="380A7258" w14:textId="77777777" w:rsidTr="00C93557">
        <w:tc>
          <w:tcPr>
            <w:tcW w:w="1349" w:type="dxa"/>
            <w:shd w:val="clear" w:color="auto" w:fill="A6A6A6" w:themeFill="background1" w:themeFillShade="A6"/>
          </w:tcPr>
          <w:p w14:paraId="3121CD57" w14:textId="38D044AC" w:rsidR="00882FB3" w:rsidRPr="00C93557" w:rsidRDefault="00882FB3" w:rsidP="00EB6F52">
            <w:pPr>
              <w:rPr>
                <w:b/>
                <w:bCs/>
                <w:color w:val="FFFFFF" w:themeColor="background1"/>
              </w:rPr>
            </w:pPr>
            <w:r w:rsidRPr="00C93557">
              <w:rPr>
                <w:b/>
                <w:bCs/>
                <w:color w:val="FFFFFF" w:themeColor="background1"/>
              </w:rPr>
              <w:t>15 months</w:t>
            </w:r>
          </w:p>
        </w:tc>
        <w:tc>
          <w:tcPr>
            <w:tcW w:w="3870" w:type="dxa"/>
          </w:tcPr>
          <w:p w14:paraId="7DB2CDE7" w14:textId="77777777" w:rsidR="00882FB3" w:rsidRDefault="00882FB3" w:rsidP="00EB6F52"/>
          <w:p w14:paraId="78CF47FC" w14:textId="1AB06F84" w:rsidR="00882FB3" w:rsidRPr="00882FB3" w:rsidRDefault="00882FB3" w:rsidP="00EB6F52"/>
        </w:tc>
        <w:tc>
          <w:tcPr>
            <w:tcW w:w="1793" w:type="dxa"/>
          </w:tcPr>
          <w:p w14:paraId="43099664" w14:textId="77777777" w:rsidR="00882FB3" w:rsidRPr="00882FB3" w:rsidRDefault="00882FB3" w:rsidP="00EB6F52"/>
        </w:tc>
      </w:tr>
      <w:tr w:rsidR="00882FB3" w14:paraId="2588F0AB" w14:textId="77777777" w:rsidTr="00C93557">
        <w:tc>
          <w:tcPr>
            <w:tcW w:w="1349" w:type="dxa"/>
            <w:shd w:val="clear" w:color="auto" w:fill="A6A6A6" w:themeFill="background1" w:themeFillShade="A6"/>
          </w:tcPr>
          <w:p w14:paraId="7898972D" w14:textId="5803EAAC" w:rsidR="00882FB3" w:rsidRPr="00C93557" w:rsidRDefault="00882FB3" w:rsidP="00EB6F52">
            <w:pPr>
              <w:rPr>
                <w:b/>
                <w:bCs/>
                <w:color w:val="FFFFFF" w:themeColor="background1"/>
              </w:rPr>
            </w:pPr>
            <w:r w:rsidRPr="00C93557">
              <w:rPr>
                <w:b/>
                <w:bCs/>
                <w:color w:val="FFFFFF" w:themeColor="background1"/>
              </w:rPr>
              <w:t>18 months</w:t>
            </w:r>
          </w:p>
        </w:tc>
        <w:tc>
          <w:tcPr>
            <w:tcW w:w="3870" w:type="dxa"/>
          </w:tcPr>
          <w:p w14:paraId="2FC4F215" w14:textId="77777777" w:rsidR="00882FB3" w:rsidRDefault="00882FB3" w:rsidP="00EB6F52"/>
          <w:p w14:paraId="10EC9D13" w14:textId="4F92048A" w:rsidR="00882FB3" w:rsidRPr="00882FB3" w:rsidRDefault="00882FB3" w:rsidP="00EB6F52"/>
        </w:tc>
        <w:tc>
          <w:tcPr>
            <w:tcW w:w="1793" w:type="dxa"/>
          </w:tcPr>
          <w:p w14:paraId="6052A1F7" w14:textId="77777777" w:rsidR="00882FB3" w:rsidRPr="00882FB3" w:rsidRDefault="00882FB3" w:rsidP="00EB6F52"/>
        </w:tc>
      </w:tr>
      <w:tr w:rsidR="00882FB3" w14:paraId="01BBA9FE" w14:textId="77777777" w:rsidTr="00C93557">
        <w:tc>
          <w:tcPr>
            <w:tcW w:w="1349" w:type="dxa"/>
            <w:shd w:val="clear" w:color="auto" w:fill="A6A6A6" w:themeFill="background1" w:themeFillShade="A6"/>
          </w:tcPr>
          <w:p w14:paraId="40F6496B" w14:textId="1E2F5CA2" w:rsidR="00882FB3" w:rsidRPr="00C93557" w:rsidRDefault="00882FB3" w:rsidP="00EB6F52">
            <w:pPr>
              <w:rPr>
                <w:b/>
                <w:bCs/>
                <w:color w:val="FFFFFF" w:themeColor="background1"/>
              </w:rPr>
            </w:pPr>
            <w:r w:rsidRPr="00C93557">
              <w:rPr>
                <w:b/>
                <w:bCs/>
                <w:color w:val="FFFFFF" w:themeColor="background1"/>
              </w:rPr>
              <w:t xml:space="preserve">21 months </w:t>
            </w:r>
          </w:p>
        </w:tc>
        <w:tc>
          <w:tcPr>
            <w:tcW w:w="3870" w:type="dxa"/>
          </w:tcPr>
          <w:p w14:paraId="44FD9ECF" w14:textId="77777777" w:rsidR="00882FB3" w:rsidRDefault="00882FB3" w:rsidP="00EB6F52"/>
          <w:p w14:paraId="436B52F5" w14:textId="3187E233" w:rsidR="00882FB3" w:rsidRPr="00882FB3" w:rsidRDefault="00882FB3" w:rsidP="00EB6F52"/>
        </w:tc>
        <w:tc>
          <w:tcPr>
            <w:tcW w:w="1793" w:type="dxa"/>
          </w:tcPr>
          <w:p w14:paraId="075A469E" w14:textId="77777777" w:rsidR="00882FB3" w:rsidRPr="00882FB3" w:rsidRDefault="00882FB3" w:rsidP="00EB6F52"/>
        </w:tc>
      </w:tr>
      <w:tr w:rsidR="00882FB3" w14:paraId="17F0A774" w14:textId="77777777" w:rsidTr="00C93557">
        <w:tc>
          <w:tcPr>
            <w:tcW w:w="1349" w:type="dxa"/>
            <w:shd w:val="clear" w:color="auto" w:fill="A6A6A6" w:themeFill="background1" w:themeFillShade="A6"/>
          </w:tcPr>
          <w:p w14:paraId="2AFF290F" w14:textId="0073CF4A" w:rsidR="00882FB3" w:rsidRPr="00C93557" w:rsidRDefault="00882FB3" w:rsidP="00EB6F52">
            <w:pPr>
              <w:rPr>
                <w:b/>
                <w:bCs/>
                <w:color w:val="FFFFFF" w:themeColor="background1"/>
              </w:rPr>
            </w:pPr>
            <w:r w:rsidRPr="00C93557">
              <w:rPr>
                <w:b/>
                <w:bCs/>
                <w:color w:val="FFFFFF" w:themeColor="background1"/>
              </w:rPr>
              <w:t>24 months</w:t>
            </w:r>
          </w:p>
        </w:tc>
        <w:tc>
          <w:tcPr>
            <w:tcW w:w="3870" w:type="dxa"/>
          </w:tcPr>
          <w:p w14:paraId="4A382746" w14:textId="77777777" w:rsidR="00882FB3" w:rsidRDefault="00882FB3" w:rsidP="00EB6F52"/>
          <w:p w14:paraId="19D6EE2E" w14:textId="50C254B3" w:rsidR="00882FB3" w:rsidRPr="00882FB3" w:rsidRDefault="00882FB3" w:rsidP="00EB6F52"/>
        </w:tc>
        <w:tc>
          <w:tcPr>
            <w:tcW w:w="1793" w:type="dxa"/>
          </w:tcPr>
          <w:p w14:paraId="657C2A5C" w14:textId="77777777" w:rsidR="00882FB3" w:rsidRPr="00882FB3" w:rsidRDefault="00882FB3" w:rsidP="00EB6F52"/>
        </w:tc>
      </w:tr>
    </w:tbl>
    <w:p w14:paraId="7EF26162" w14:textId="338EE370" w:rsidR="00882FB3" w:rsidRDefault="00882FB3" w:rsidP="00EB6F52">
      <w:pPr>
        <w:spacing w:after="0" w:line="240" w:lineRule="auto"/>
        <w:rPr>
          <w:i/>
          <w:iCs/>
        </w:rPr>
      </w:pPr>
    </w:p>
    <w:p w14:paraId="0BB81CD4" w14:textId="77777777" w:rsidR="00882FB3" w:rsidRPr="009A409C" w:rsidRDefault="00882FB3" w:rsidP="00EB6F52">
      <w:pPr>
        <w:spacing w:after="0" w:line="240" w:lineRule="auto"/>
        <w:rPr>
          <w:i/>
          <w:iCs/>
        </w:rPr>
      </w:pPr>
    </w:p>
    <w:p w14:paraId="31D98753" w14:textId="77777777" w:rsidR="00DB6DB6" w:rsidRDefault="00DB6DB6" w:rsidP="00EB6F52">
      <w:pPr>
        <w:spacing w:after="0" w:line="240" w:lineRule="auto"/>
      </w:pPr>
    </w:p>
    <w:p w14:paraId="6E2AA73D" w14:textId="202A4633" w:rsidR="00B41F53" w:rsidRDefault="00DB6DB6" w:rsidP="009A409C">
      <w:pPr>
        <w:spacing w:after="0" w:line="360" w:lineRule="auto"/>
      </w:pPr>
      <w:r>
        <w:t>Please take a moment to answer each of the following questions</w:t>
      </w:r>
      <w:r w:rsidR="00B41F53">
        <w:t>. Take as much space as you need to complete each answer.  There is no space o</w:t>
      </w:r>
      <w:r w:rsidR="009A409C">
        <w:t>r</w:t>
      </w:r>
      <w:r w:rsidR="00B41F53">
        <w:t xml:space="preserve"> character limit</w:t>
      </w:r>
      <w:r w:rsidR="009A409C">
        <w:t xml:space="preserve">. </w:t>
      </w:r>
      <w:r w:rsidR="00B41F53">
        <w:t xml:space="preserve">For each response </w:t>
      </w:r>
      <w:r w:rsidR="009A409C">
        <w:t xml:space="preserve">also </w:t>
      </w:r>
      <w:r w:rsidR="00B41F53">
        <w:t xml:space="preserve">consider and share the emotional, mental, and physical impacts you experienced as a result.  </w:t>
      </w:r>
    </w:p>
    <w:p w14:paraId="773D5777" w14:textId="77777777" w:rsidR="009A409C" w:rsidRDefault="009A409C" w:rsidP="00B41F53">
      <w:pPr>
        <w:spacing w:after="0" w:line="240" w:lineRule="auto"/>
      </w:pPr>
    </w:p>
    <w:p w14:paraId="3FB42D74" w14:textId="3982E8D3" w:rsidR="00B41F53" w:rsidRDefault="00DB6DB6" w:rsidP="00B41F53">
      <w:pPr>
        <w:pStyle w:val="ListParagraph"/>
        <w:numPr>
          <w:ilvl w:val="0"/>
          <w:numId w:val="1"/>
        </w:numPr>
        <w:spacing w:after="0" w:line="240" w:lineRule="auto"/>
      </w:pPr>
      <w:r>
        <w:t xml:space="preserve">You indicated that you have had multiple supervisors in a </w:t>
      </w:r>
      <w:proofErr w:type="gramStart"/>
      <w:r>
        <w:t>short-period</w:t>
      </w:r>
      <w:proofErr w:type="gramEnd"/>
      <w:r>
        <w:t xml:space="preserve"> of time. Please describe that experience.  </w:t>
      </w:r>
    </w:p>
    <w:p w14:paraId="6F34122B" w14:textId="061C5CE3" w:rsidR="00B41F53" w:rsidRDefault="00B41F53" w:rsidP="00B41F53">
      <w:pPr>
        <w:spacing w:after="0" w:line="240" w:lineRule="auto"/>
      </w:pPr>
    </w:p>
    <w:p w14:paraId="09241F39" w14:textId="49CE8E5F" w:rsidR="00B41F53" w:rsidRDefault="00B41F53" w:rsidP="00B41F53">
      <w:pPr>
        <w:spacing w:after="0" w:line="240" w:lineRule="auto"/>
      </w:pPr>
    </w:p>
    <w:p w14:paraId="1438A2FD" w14:textId="08DDAFFA" w:rsidR="00B41F53" w:rsidRDefault="00B41F53" w:rsidP="00B41F5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50"/>
      </w:tblGrid>
      <w:tr w:rsidR="00B41F53" w14:paraId="28E54F1E" w14:textId="77777777" w:rsidTr="00FD6EBB">
        <w:tc>
          <w:tcPr>
            <w:tcW w:w="9360" w:type="dxa"/>
            <w:gridSpan w:val="2"/>
          </w:tcPr>
          <w:p w14:paraId="1C7E007C" w14:textId="3F607E2A" w:rsidR="00B41F53" w:rsidRDefault="00B41F53" w:rsidP="00B41F53">
            <w:bookmarkStart w:id="0" w:name="_Hlk120108815"/>
            <w:r>
              <w:t>Cognitive-emotional responses</w:t>
            </w:r>
          </w:p>
        </w:tc>
      </w:tr>
      <w:tr w:rsidR="00B41F53" w14:paraId="363C6487" w14:textId="77777777" w:rsidTr="009E7649">
        <w:tc>
          <w:tcPr>
            <w:tcW w:w="1710" w:type="dxa"/>
          </w:tcPr>
          <w:p w14:paraId="62E72CD2" w14:textId="77777777" w:rsidR="00B41F53" w:rsidRDefault="00B41F53" w:rsidP="00B41F53">
            <w:r>
              <w:t>Emotional:</w:t>
            </w:r>
          </w:p>
          <w:p w14:paraId="7DCBE58E" w14:textId="6413608B" w:rsidR="009E7649" w:rsidRDefault="009E7649" w:rsidP="00B41F53">
            <w:r w:rsidRPr="009E7649">
              <w:rPr>
                <w:sz w:val="16"/>
                <w:szCs w:val="16"/>
              </w:rPr>
              <w:t>i.e., burn out, anxiety, stress</w:t>
            </w:r>
          </w:p>
        </w:tc>
        <w:tc>
          <w:tcPr>
            <w:tcW w:w="7650" w:type="dxa"/>
          </w:tcPr>
          <w:p w14:paraId="26FC8298" w14:textId="77777777" w:rsidR="00B41F53" w:rsidRDefault="00B41F53" w:rsidP="00B41F53"/>
          <w:p w14:paraId="12327EEF" w14:textId="5056A4C9" w:rsidR="00B41F53" w:rsidRDefault="00B41F53" w:rsidP="00B41F53"/>
        </w:tc>
      </w:tr>
      <w:tr w:rsidR="00B41F53" w14:paraId="5B337E12" w14:textId="77777777" w:rsidTr="009E7649">
        <w:tc>
          <w:tcPr>
            <w:tcW w:w="1710" w:type="dxa"/>
          </w:tcPr>
          <w:p w14:paraId="3F41CD8C" w14:textId="4C7F2711" w:rsidR="00B41F53" w:rsidRDefault="00B41F53" w:rsidP="00B41F53">
            <w:r>
              <w:t>Mental:</w:t>
            </w:r>
          </w:p>
          <w:p w14:paraId="45E95061" w14:textId="452F1726" w:rsidR="009E7649" w:rsidRDefault="009E7649" w:rsidP="00B41F53">
            <w:r w:rsidRPr="009E7649">
              <w:rPr>
                <w:sz w:val="16"/>
                <w:szCs w:val="16"/>
              </w:rPr>
              <w:t>i.e., extreme fatigue or jubilation, confusion</w:t>
            </w:r>
          </w:p>
        </w:tc>
        <w:tc>
          <w:tcPr>
            <w:tcW w:w="7650" w:type="dxa"/>
          </w:tcPr>
          <w:p w14:paraId="4692E696" w14:textId="77777777" w:rsidR="00B41F53" w:rsidRDefault="00B41F53" w:rsidP="00B41F53"/>
          <w:p w14:paraId="22BD8211" w14:textId="402AD750" w:rsidR="00B41F53" w:rsidRDefault="00B41F53" w:rsidP="00B41F53"/>
        </w:tc>
      </w:tr>
      <w:tr w:rsidR="00B41F53" w14:paraId="30748FD4" w14:textId="77777777" w:rsidTr="009E7649">
        <w:tc>
          <w:tcPr>
            <w:tcW w:w="1710" w:type="dxa"/>
          </w:tcPr>
          <w:p w14:paraId="67EEA4BD" w14:textId="77777777" w:rsidR="00B41F53" w:rsidRDefault="00B41F53" w:rsidP="00B41F53">
            <w:r>
              <w:t>Physical:</w:t>
            </w:r>
          </w:p>
          <w:p w14:paraId="617865B5" w14:textId="4932CD76" w:rsidR="009E7649" w:rsidRDefault="009E7649" w:rsidP="00B41F53">
            <w:r w:rsidRPr="009E7649">
              <w:rPr>
                <w:sz w:val="16"/>
                <w:szCs w:val="16"/>
              </w:rPr>
              <w:t xml:space="preserve">i.e., nauseated, tight-chest, difficulty breathing.  </w:t>
            </w:r>
          </w:p>
        </w:tc>
        <w:tc>
          <w:tcPr>
            <w:tcW w:w="7650" w:type="dxa"/>
          </w:tcPr>
          <w:p w14:paraId="2E9C90C2" w14:textId="77777777" w:rsidR="00B41F53" w:rsidRDefault="00B41F53" w:rsidP="00B41F53"/>
          <w:p w14:paraId="62E2C38B" w14:textId="0CA4F01F" w:rsidR="00B41F53" w:rsidRDefault="00B41F53" w:rsidP="00B41F53"/>
        </w:tc>
      </w:tr>
      <w:bookmarkEnd w:id="0"/>
    </w:tbl>
    <w:p w14:paraId="4D13D567" w14:textId="77777777" w:rsidR="00B41F53" w:rsidRDefault="00B41F53" w:rsidP="00B41F53">
      <w:pPr>
        <w:spacing w:after="0" w:line="240" w:lineRule="auto"/>
      </w:pPr>
    </w:p>
    <w:p w14:paraId="0131D65E" w14:textId="6C5A2CCD" w:rsidR="00B41F53" w:rsidRDefault="00B41F53" w:rsidP="00B41F53">
      <w:pPr>
        <w:spacing w:after="0" w:line="240" w:lineRule="auto"/>
      </w:pPr>
    </w:p>
    <w:p w14:paraId="24A080BA" w14:textId="38CB3D0E" w:rsidR="00B41F53" w:rsidRDefault="00B41F53" w:rsidP="00B41F53">
      <w:pPr>
        <w:pStyle w:val="ListParagraph"/>
        <w:numPr>
          <w:ilvl w:val="0"/>
          <w:numId w:val="1"/>
        </w:numPr>
        <w:spacing w:after="0" w:line="240" w:lineRule="auto"/>
      </w:pPr>
      <w:r>
        <w:lastRenderedPageBreak/>
        <w:t xml:space="preserve">How did this experience impact your overall engagement or organizational commitment?  </w:t>
      </w:r>
    </w:p>
    <w:p w14:paraId="67F20359" w14:textId="34B31FBB" w:rsidR="00B41F53" w:rsidRDefault="00B41F53" w:rsidP="00B41F53">
      <w:pPr>
        <w:spacing w:after="0" w:line="240" w:lineRule="auto"/>
      </w:pPr>
    </w:p>
    <w:p w14:paraId="56D50C11" w14:textId="463CDECA" w:rsidR="00B41F53" w:rsidRDefault="00B41F53" w:rsidP="00B41F53">
      <w:pPr>
        <w:spacing w:after="0" w:line="240" w:lineRule="auto"/>
      </w:pPr>
    </w:p>
    <w:p w14:paraId="283BB377" w14:textId="1560AC08" w:rsidR="00B41F53" w:rsidRDefault="00B41F53" w:rsidP="00B41F53">
      <w:pPr>
        <w:spacing w:after="0" w:line="240" w:lineRule="auto"/>
      </w:pPr>
    </w:p>
    <w:p w14:paraId="38B4738B" w14:textId="40885BBC" w:rsidR="00B41F53" w:rsidRDefault="00B41F53" w:rsidP="00B41F53">
      <w:pPr>
        <w:spacing w:after="0" w:line="240" w:lineRule="auto"/>
      </w:pPr>
    </w:p>
    <w:p w14:paraId="4A341F1A" w14:textId="4C9A0030" w:rsidR="009E7649" w:rsidRDefault="009E7649" w:rsidP="00B41F53">
      <w:pPr>
        <w:spacing w:after="0" w:line="240" w:lineRule="auto"/>
      </w:pPr>
    </w:p>
    <w:p w14:paraId="4B05FFD0" w14:textId="38B3C99B" w:rsidR="009E7649" w:rsidRDefault="009E7649" w:rsidP="00B41F53">
      <w:pPr>
        <w:spacing w:after="0" w:line="240" w:lineRule="auto"/>
      </w:pPr>
    </w:p>
    <w:p w14:paraId="644A1E04" w14:textId="77777777" w:rsidR="009E7649" w:rsidRDefault="009E7649" w:rsidP="00B41F53">
      <w:pPr>
        <w:spacing w:after="0" w:line="240" w:lineRule="auto"/>
      </w:pPr>
    </w:p>
    <w:p w14:paraId="7E32DEC7" w14:textId="0099761A" w:rsidR="00B41F53" w:rsidRDefault="00B41F53" w:rsidP="00B41F53">
      <w:pPr>
        <w:spacing w:after="0" w:line="240" w:lineRule="auto"/>
      </w:pPr>
    </w:p>
    <w:p w14:paraId="1A547606" w14:textId="35408EF6" w:rsidR="00B41F53" w:rsidRDefault="00B41F53" w:rsidP="00B41F5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50"/>
      </w:tblGrid>
      <w:tr w:rsidR="009E7649" w14:paraId="797BE14B" w14:textId="77777777" w:rsidTr="00D968E3">
        <w:tc>
          <w:tcPr>
            <w:tcW w:w="9360" w:type="dxa"/>
            <w:gridSpan w:val="2"/>
          </w:tcPr>
          <w:p w14:paraId="6D3731BC" w14:textId="77777777" w:rsidR="009E7649" w:rsidRDefault="009E7649" w:rsidP="00D968E3">
            <w:r>
              <w:t>Cognitive-emotional responses</w:t>
            </w:r>
          </w:p>
        </w:tc>
      </w:tr>
      <w:tr w:rsidR="009E7649" w14:paraId="1FA1D5EE" w14:textId="77777777" w:rsidTr="00D968E3">
        <w:tc>
          <w:tcPr>
            <w:tcW w:w="1710" w:type="dxa"/>
          </w:tcPr>
          <w:p w14:paraId="207EFEF2" w14:textId="77777777" w:rsidR="009E7649" w:rsidRDefault="009E7649" w:rsidP="00D968E3">
            <w:r>
              <w:t>Emotional:</w:t>
            </w:r>
          </w:p>
          <w:p w14:paraId="430757C4" w14:textId="77777777" w:rsidR="009E7649" w:rsidRDefault="009E7649" w:rsidP="00D968E3">
            <w:r w:rsidRPr="009E7649">
              <w:rPr>
                <w:sz w:val="16"/>
                <w:szCs w:val="16"/>
              </w:rPr>
              <w:t>i.e., burn out, anxiety, stress</w:t>
            </w:r>
          </w:p>
        </w:tc>
        <w:tc>
          <w:tcPr>
            <w:tcW w:w="7650" w:type="dxa"/>
          </w:tcPr>
          <w:p w14:paraId="0BBEC97B" w14:textId="77777777" w:rsidR="009E7649" w:rsidRDefault="009E7649" w:rsidP="00D968E3"/>
          <w:p w14:paraId="31442DE7" w14:textId="77777777" w:rsidR="009E7649" w:rsidRDefault="009E7649" w:rsidP="00D968E3"/>
        </w:tc>
      </w:tr>
      <w:tr w:rsidR="009E7649" w14:paraId="24E4B927" w14:textId="77777777" w:rsidTr="00D968E3">
        <w:tc>
          <w:tcPr>
            <w:tcW w:w="1710" w:type="dxa"/>
          </w:tcPr>
          <w:p w14:paraId="1E98CB3A" w14:textId="77777777" w:rsidR="009E7649" w:rsidRDefault="009E7649" w:rsidP="00D968E3">
            <w:r>
              <w:t>Mental:</w:t>
            </w:r>
          </w:p>
          <w:p w14:paraId="66B939A6" w14:textId="77777777" w:rsidR="009E7649" w:rsidRDefault="009E7649" w:rsidP="00D968E3">
            <w:r w:rsidRPr="009E7649">
              <w:rPr>
                <w:sz w:val="16"/>
                <w:szCs w:val="16"/>
              </w:rPr>
              <w:t>i.e., extreme fatigue or jubilation, confusion</w:t>
            </w:r>
          </w:p>
        </w:tc>
        <w:tc>
          <w:tcPr>
            <w:tcW w:w="7650" w:type="dxa"/>
          </w:tcPr>
          <w:p w14:paraId="6AE57D61" w14:textId="77777777" w:rsidR="009E7649" w:rsidRDefault="009E7649" w:rsidP="00D968E3"/>
          <w:p w14:paraId="0107D78C" w14:textId="77777777" w:rsidR="009E7649" w:rsidRDefault="009E7649" w:rsidP="00D968E3"/>
        </w:tc>
      </w:tr>
      <w:tr w:rsidR="009E7649" w14:paraId="00DCC3CC" w14:textId="77777777" w:rsidTr="00D968E3">
        <w:tc>
          <w:tcPr>
            <w:tcW w:w="1710" w:type="dxa"/>
          </w:tcPr>
          <w:p w14:paraId="759FD5D9" w14:textId="77777777" w:rsidR="009E7649" w:rsidRDefault="009E7649" w:rsidP="00D968E3">
            <w:r>
              <w:t>Physical:</w:t>
            </w:r>
          </w:p>
          <w:p w14:paraId="0FDBD285" w14:textId="77777777" w:rsidR="009E7649" w:rsidRDefault="009E7649" w:rsidP="00D968E3">
            <w:r w:rsidRPr="009E7649">
              <w:rPr>
                <w:sz w:val="16"/>
                <w:szCs w:val="16"/>
              </w:rPr>
              <w:t xml:space="preserve">i.e., nauseated, tight-chest, difficulty breathing.  </w:t>
            </w:r>
          </w:p>
        </w:tc>
        <w:tc>
          <w:tcPr>
            <w:tcW w:w="7650" w:type="dxa"/>
          </w:tcPr>
          <w:p w14:paraId="7F27EABD" w14:textId="77777777" w:rsidR="009E7649" w:rsidRDefault="009E7649" w:rsidP="00D968E3"/>
          <w:p w14:paraId="39655E3B" w14:textId="77777777" w:rsidR="009E7649" w:rsidRDefault="009E7649" w:rsidP="00D968E3"/>
        </w:tc>
      </w:tr>
    </w:tbl>
    <w:p w14:paraId="08B93CFD" w14:textId="77777777" w:rsidR="00B41F53" w:rsidRDefault="00B41F53" w:rsidP="00B41F53">
      <w:pPr>
        <w:spacing w:after="0" w:line="240" w:lineRule="auto"/>
      </w:pPr>
    </w:p>
    <w:p w14:paraId="2F67DB05" w14:textId="6027ED60" w:rsidR="00B41F53" w:rsidRDefault="00B41F53" w:rsidP="00B41F53">
      <w:pPr>
        <w:spacing w:after="0" w:line="240" w:lineRule="auto"/>
      </w:pPr>
    </w:p>
    <w:p w14:paraId="76CA64D9" w14:textId="456567ED" w:rsidR="00B41F53" w:rsidRDefault="00B41F53" w:rsidP="00B41F53">
      <w:pPr>
        <w:spacing w:after="0" w:line="240" w:lineRule="auto"/>
      </w:pPr>
    </w:p>
    <w:p w14:paraId="5E50BF28" w14:textId="57121357" w:rsidR="00B41F53" w:rsidRDefault="00B41F53" w:rsidP="00B41F53">
      <w:pPr>
        <w:pStyle w:val="ListParagraph"/>
        <w:numPr>
          <w:ilvl w:val="0"/>
          <w:numId w:val="1"/>
        </w:numPr>
        <w:spacing w:after="0" w:line="240" w:lineRule="auto"/>
      </w:pPr>
      <w:r>
        <w:t>Explain how this experience impacted your</w:t>
      </w:r>
      <w:r w:rsidR="00401611">
        <w:t xml:space="preserve"> overall</w:t>
      </w:r>
      <w:r>
        <w:t xml:space="preserve"> role stress</w:t>
      </w:r>
      <w:r w:rsidR="009A409C">
        <w:t>, (please refer to the definition of role stress)</w:t>
      </w:r>
      <w:r w:rsidR="00401611">
        <w:t>.</w:t>
      </w:r>
    </w:p>
    <w:p w14:paraId="51D209CA" w14:textId="2432ACAA" w:rsidR="009A409C" w:rsidRDefault="009A409C" w:rsidP="009A409C">
      <w:pPr>
        <w:spacing w:after="0" w:line="240" w:lineRule="auto"/>
      </w:pPr>
    </w:p>
    <w:p w14:paraId="4716CB07" w14:textId="50779A24" w:rsidR="009E7649" w:rsidRDefault="009E7649" w:rsidP="009A409C">
      <w:pPr>
        <w:spacing w:after="0" w:line="240" w:lineRule="auto"/>
      </w:pPr>
    </w:p>
    <w:p w14:paraId="176145AD" w14:textId="4033A841" w:rsidR="009E7649" w:rsidRDefault="009E7649" w:rsidP="009A409C">
      <w:pPr>
        <w:spacing w:after="0" w:line="240" w:lineRule="auto"/>
      </w:pPr>
    </w:p>
    <w:p w14:paraId="18CA895A" w14:textId="0A6E7013" w:rsidR="009E7649" w:rsidRDefault="009E7649" w:rsidP="009A409C">
      <w:pPr>
        <w:spacing w:after="0" w:line="240" w:lineRule="auto"/>
      </w:pPr>
    </w:p>
    <w:p w14:paraId="49CE3C9A" w14:textId="07F7C687" w:rsidR="009E7649" w:rsidRDefault="009E7649" w:rsidP="009A409C">
      <w:pPr>
        <w:spacing w:after="0" w:line="240" w:lineRule="auto"/>
      </w:pPr>
    </w:p>
    <w:p w14:paraId="4787CFB5" w14:textId="77777777" w:rsidR="009E7649" w:rsidRDefault="009E7649" w:rsidP="009A409C">
      <w:pPr>
        <w:spacing w:after="0" w:line="240" w:lineRule="auto"/>
      </w:pPr>
    </w:p>
    <w:p w14:paraId="0D0C5D36" w14:textId="2E608D0D" w:rsidR="009E7649" w:rsidRDefault="009E7649" w:rsidP="009A409C">
      <w:pPr>
        <w:spacing w:after="0" w:line="240" w:lineRule="auto"/>
      </w:pPr>
    </w:p>
    <w:p w14:paraId="490FFA8C" w14:textId="050BAA00" w:rsidR="009E7649" w:rsidRDefault="009E7649" w:rsidP="009A409C">
      <w:pPr>
        <w:spacing w:after="0" w:line="240" w:lineRule="auto"/>
      </w:pPr>
    </w:p>
    <w:p w14:paraId="2B856D03" w14:textId="77777777" w:rsidR="009E7649" w:rsidRDefault="009E7649" w:rsidP="009A409C">
      <w:pPr>
        <w:spacing w:after="0" w:line="240" w:lineRule="auto"/>
      </w:pPr>
    </w:p>
    <w:p w14:paraId="228D557B" w14:textId="10D3DC7C" w:rsidR="009A409C" w:rsidRDefault="009A409C" w:rsidP="009A40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50"/>
      </w:tblGrid>
      <w:tr w:rsidR="009E7649" w14:paraId="0C851A41" w14:textId="77777777" w:rsidTr="00D968E3">
        <w:tc>
          <w:tcPr>
            <w:tcW w:w="9360" w:type="dxa"/>
            <w:gridSpan w:val="2"/>
          </w:tcPr>
          <w:p w14:paraId="6025283A" w14:textId="77777777" w:rsidR="009E7649" w:rsidRDefault="009E7649" w:rsidP="00D968E3">
            <w:r>
              <w:t>Cognitive-emotional responses</w:t>
            </w:r>
          </w:p>
        </w:tc>
      </w:tr>
      <w:tr w:rsidR="009E7649" w14:paraId="68F52F8A" w14:textId="77777777" w:rsidTr="00D968E3">
        <w:tc>
          <w:tcPr>
            <w:tcW w:w="1710" w:type="dxa"/>
          </w:tcPr>
          <w:p w14:paraId="694CF9A4" w14:textId="77777777" w:rsidR="009E7649" w:rsidRDefault="009E7649" w:rsidP="00D968E3">
            <w:r>
              <w:t>Emotional:</w:t>
            </w:r>
          </w:p>
          <w:p w14:paraId="4911F41A" w14:textId="77777777" w:rsidR="009E7649" w:rsidRDefault="009E7649" w:rsidP="00D968E3">
            <w:r w:rsidRPr="009E7649">
              <w:rPr>
                <w:sz w:val="16"/>
                <w:szCs w:val="16"/>
              </w:rPr>
              <w:t>i.e., burn out, anxiety, stress</w:t>
            </w:r>
          </w:p>
        </w:tc>
        <w:tc>
          <w:tcPr>
            <w:tcW w:w="7650" w:type="dxa"/>
          </w:tcPr>
          <w:p w14:paraId="50CE5605" w14:textId="77777777" w:rsidR="009E7649" w:rsidRDefault="009E7649" w:rsidP="00D968E3"/>
          <w:p w14:paraId="16C6F016" w14:textId="77777777" w:rsidR="009E7649" w:rsidRDefault="009E7649" w:rsidP="00D968E3"/>
        </w:tc>
      </w:tr>
      <w:tr w:rsidR="009E7649" w14:paraId="1B2E29E1" w14:textId="77777777" w:rsidTr="00D968E3">
        <w:tc>
          <w:tcPr>
            <w:tcW w:w="1710" w:type="dxa"/>
          </w:tcPr>
          <w:p w14:paraId="212DC023" w14:textId="77777777" w:rsidR="009E7649" w:rsidRDefault="009E7649" w:rsidP="00D968E3">
            <w:r>
              <w:t>Mental:</w:t>
            </w:r>
          </w:p>
          <w:p w14:paraId="7330D3FB" w14:textId="77777777" w:rsidR="009E7649" w:rsidRDefault="009E7649" w:rsidP="00D968E3">
            <w:r w:rsidRPr="009E7649">
              <w:rPr>
                <w:sz w:val="16"/>
                <w:szCs w:val="16"/>
              </w:rPr>
              <w:t>i.e., extreme fatigue or jubilation, confusion</w:t>
            </w:r>
          </w:p>
        </w:tc>
        <w:tc>
          <w:tcPr>
            <w:tcW w:w="7650" w:type="dxa"/>
          </w:tcPr>
          <w:p w14:paraId="33413926" w14:textId="77777777" w:rsidR="009E7649" w:rsidRDefault="009E7649" w:rsidP="00D968E3"/>
          <w:p w14:paraId="683A2F1C" w14:textId="77777777" w:rsidR="009E7649" w:rsidRDefault="009E7649" w:rsidP="00D968E3"/>
        </w:tc>
      </w:tr>
      <w:tr w:rsidR="009E7649" w14:paraId="3ECAC437" w14:textId="77777777" w:rsidTr="00D968E3">
        <w:tc>
          <w:tcPr>
            <w:tcW w:w="1710" w:type="dxa"/>
          </w:tcPr>
          <w:p w14:paraId="55095502" w14:textId="77777777" w:rsidR="009E7649" w:rsidRDefault="009E7649" w:rsidP="00D968E3">
            <w:r>
              <w:t>Physical:</w:t>
            </w:r>
          </w:p>
          <w:p w14:paraId="620F1760" w14:textId="77777777" w:rsidR="009E7649" w:rsidRDefault="009E7649" w:rsidP="00D968E3">
            <w:r w:rsidRPr="009E7649">
              <w:rPr>
                <w:sz w:val="16"/>
                <w:szCs w:val="16"/>
              </w:rPr>
              <w:t xml:space="preserve">i.e., nauseated, tight-chest, difficulty breathing.  </w:t>
            </w:r>
          </w:p>
        </w:tc>
        <w:tc>
          <w:tcPr>
            <w:tcW w:w="7650" w:type="dxa"/>
          </w:tcPr>
          <w:p w14:paraId="78009C0F" w14:textId="77777777" w:rsidR="009E7649" w:rsidRDefault="009E7649" w:rsidP="00D968E3"/>
          <w:p w14:paraId="4A6FD1A7" w14:textId="77777777" w:rsidR="009E7649" w:rsidRDefault="009E7649" w:rsidP="00D968E3"/>
        </w:tc>
      </w:tr>
    </w:tbl>
    <w:p w14:paraId="2ABE3F3D" w14:textId="77777777" w:rsidR="009A409C" w:rsidRDefault="009A409C" w:rsidP="009A409C">
      <w:pPr>
        <w:spacing w:after="0" w:line="240" w:lineRule="auto"/>
      </w:pPr>
    </w:p>
    <w:p w14:paraId="7C38AA65" w14:textId="17353AB7" w:rsidR="00696B8A" w:rsidRDefault="00696B8A" w:rsidP="00696B8A">
      <w:pPr>
        <w:spacing w:after="0" w:line="240" w:lineRule="auto"/>
      </w:pPr>
    </w:p>
    <w:p w14:paraId="701A352D" w14:textId="379D6C9A" w:rsidR="00696B8A" w:rsidRDefault="00696B8A" w:rsidP="00696B8A">
      <w:pPr>
        <w:spacing w:after="0" w:line="240" w:lineRule="auto"/>
      </w:pPr>
    </w:p>
    <w:p w14:paraId="2D5C201F" w14:textId="09BAB539" w:rsidR="00696B8A" w:rsidRDefault="00696B8A" w:rsidP="00696B8A">
      <w:pPr>
        <w:pStyle w:val="ListParagraph"/>
        <w:numPr>
          <w:ilvl w:val="0"/>
          <w:numId w:val="1"/>
        </w:numPr>
        <w:spacing w:after="0" w:line="240" w:lineRule="auto"/>
      </w:pPr>
      <w:r w:rsidRPr="009A409C">
        <w:lastRenderedPageBreak/>
        <w:t>If you’re anticipating another change in supervisor</w:t>
      </w:r>
      <w:r w:rsidR="00EC2B60" w:rsidRPr="009A409C">
        <w:t>y-relationship</w:t>
      </w:r>
      <w:r w:rsidR="009A409C" w:rsidRPr="009A409C">
        <w:t>, and currently have a poor supervisory-relationship, how does that knowledge impact your current level of commitment</w:t>
      </w:r>
      <w:r w:rsidR="00D92E6D" w:rsidRPr="009A409C">
        <w:t>,</w:t>
      </w:r>
      <w:r w:rsidR="009A409C">
        <w:t xml:space="preserve"> even if you anticipate </w:t>
      </w:r>
      <w:r w:rsidR="00D92E6D" w:rsidRPr="009A409C">
        <w:t xml:space="preserve">another one soon?  </w:t>
      </w:r>
    </w:p>
    <w:p w14:paraId="5AC70819" w14:textId="76A87636" w:rsidR="009E7649" w:rsidRDefault="009E7649" w:rsidP="009E7649">
      <w:pPr>
        <w:spacing w:after="0" w:line="240" w:lineRule="auto"/>
      </w:pPr>
    </w:p>
    <w:p w14:paraId="37CBFF1D" w14:textId="2806BB00" w:rsidR="009E7649" w:rsidRDefault="009E7649" w:rsidP="009E7649">
      <w:pPr>
        <w:spacing w:after="0" w:line="240" w:lineRule="auto"/>
      </w:pPr>
    </w:p>
    <w:p w14:paraId="2540C312" w14:textId="4038221A" w:rsidR="009E7649" w:rsidRDefault="009E7649" w:rsidP="009E7649">
      <w:pPr>
        <w:spacing w:after="0" w:line="240" w:lineRule="auto"/>
      </w:pPr>
    </w:p>
    <w:p w14:paraId="448126FF" w14:textId="29C1DF87" w:rsidR="009E7649" w:rsidRDefault="009E7649" w:rsidP="009E7649">
      <w:pPr>
        <w:spacing w:after="0" w:line="240" w:lineRule="auto"/>
      </w:pPr>
    </w:p>
    <w:p w14:paraId="0DA8FE2F" w14:textId="272C1722" w:rsidR="009E7649" w:rsidRDefault="009E7649" w:rsidP="009E7649">
      <w:pPr>
        <w:spacing w:after="0" w:line="240" w:lineRule="auto"/>
      </w:pPr>
    </w:p>
    <w:p w14:paraId="618046D2" w14:textId="1129CD78" w:rsidR="009E7649" w:rsidRDefault="009E7649" w:rsidP="009E7649">
      <w:pPr>
        <w:spacing w:after="0" w:line="240" w:lineRule="auto"/>
      </w:pPr>
    </w:p>
    <w:p w14:paraId="0BBC2CA5" w14:textId="4D096452" w:rsidR="009E7649" w:rsidRDefault="009E7649" w:rsidP="009E7649">
      <w:pPr>
        <w:spacing w:after="0" w:line="240" w:lineRule="auto"/>
      </w:pPr>
    </w:p>
    <w:p w14:paraId="7C5A8855" w14:textId="77777777" w:rsidR="009E7649" w:rsidRDefault="009E7649" w:rsidP="009E7649">
      <w:pPr>
        <w:spacing w:after="0" w:line="240" w:lineRule="auto"/>
      </w:pPr>
    </w:p>
    <w:p w14:paraId="3941DE73" w14:textId="647539C9" w:rsidR="009A409C" w:rsidRDefault="009A409C" w:rsidP="009A409C">
      <w:pPr>
        <w:spacing w:after="0" w:line="240" w:lineRule="auto"/>
      </w:pPr>
    </w:p>
    <w:p w14:paraId="0036C218" w14:textId="77777777" w:rsidR="009A409C" w:rsidRPr="009A409C" w:rsidRDefault="009A409C" w:rsidP="009A40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50"/>
      </w:tblGrid>
      <w:tr w:rsidR="009E7649" w14:paraId="50AB9780" w14:textId="77777777" w:rsidTr="00D968E3">
        <w:tc>
          <w:tcPr>
            <w:tcW w:w="9360" w:type="dxa"/>
            <w:gridSpan w:val="2"/>
          </w:tcPr>
          <w:p w14:paraId="03D655F0" w14:textId="77777777" w:rsidR="009E7649" w:rsidRDefault="009E7649" w:rsidP="00D968E3">
            <w:r>
              <w:t>Cognitive-emotional responses</w:t>
            </w:r>
          </w:p>
        </w:tc>
      </w:tr>
      <w:tr w:rsidR="009E7649" w14:paraId="4D66649B" w14:textId="77777777" w:rsidTr="00D968E3">
        <w:tc>
          <w:tcPr>
            <w:tcW w:w="1710" w:type="dxa"/>
          </w:tcPr>
          <w:p w14:paraId="61DFF5FF" w14:textId="77777777" w:rsidR="009E7649" w:rsidRDefault="009E7649" w:rsidP="00D968E3">
            <w:r>
              <w:t>Emotional:</w:t>
            </w:r>
          </w:p>
          <w:p w14:paraId="67ED1213" w14:textId="77777777" w:rsidR="009E7649" w:rsidRDefault="009E7649" w:rsidP="00D968E3">
            <w:r w:rsidRPr="009E7649">
              <w:rPr>
                <w:sz w:val="16"/>
                <w:szCs w:val="16"/>
              </w:rPr>
              <w:t>i.e., burn out, anxiety, stress</w:t>
            </w:r>
          </w:p>
        </w:tc>
        <w:tc>
          <w:tcPr>
            <w:tcW w:w="7650" w:type="dxa"/>
          </w:tcPr>
          <w:p w14:paraId="0CDB45F6" w14:textId="77777777" w:rsidR="009E7649" w:rsidRDefault="009E7649" w:rsidP="00D968E3"/>
          <w:p w14:paraId="5317A6CA" w14:textId="77777777" w:rsidR="009E7649" w:rsidRDefault="009E7649" w:rsidP="00D968E3"/>
        </w:tc>
      </w:tr>
      <w:tr w:rsidR="009E7649" w14:paraId="49BFB451" w14:textId="77777777" w:rsidTr="00D968E3">
        <w:tc>
          <w:tcPr>
            <w:tcW w:w="1710" w:type="dxa"/>
          </w:tcPr>
          <w:p w14:paraId="6C2E6440" w14:textId="77777777" w:rsidR="009E7649" w:rsidRDefault="009E7649" w:rsidP="00D968E3">
            <w:r>
              <w:t>Mental:</w:t>
            </w:r>
          </w:p>
          <w:p w14:paraId="4AC8D233" w14:textId="77777777" w:rsidR="009E7649" w:rsidRDefault="009E7649" w:rsidP="00D968E3">
            <w:r w:rsidRPr="009E7649">
              <w:rPr>
                <w:sz w:val="16"/>
                <w:szCs w:val="16"/>
              </w:rPr>
              <w:t>i.e., extreme fatigue or jubilation, confusion</w:t>
            </w:r>
          </w:p>
        </w:tc>
        <w:tc>
          <w:tcPr>
            <w:tcW w:w="7650" w:type="dxa"/>
          </w:tcPr>
          <w:p w14:paraId="1534DE8C" w14:textId="77777777" w:rsidR="009E7649" w:rsidRDefault="009E7649" w:rsidP="00D968E3"/>
          <w:p w14:paraId="284A698B" w14:textId="77777777" w:rsidR="009E7649" w:rsidRDefault="009E7649" w:rsidP="00D968E3"/>
        </w:tc>
      </w:tr>
      <w:tr w:rsidR="009E7649" w14:paraId="6839905A" w14:textId="77777777" w:rsidTr="00D968E3">
        <w:tc>
          <w:tcPr>
            <w:tcW w:w="1710" w:type="dxa"/>
          </w:tcPr>
          <w:p w14:paraId="5A755174" w14:textId="77777777" w:rsidR="009E7649" w:rsidRDefault="009E7649" w:rsidP="00D968E3">
            <w:r>
              <w:t>Physical:</w:t>
            </w:r>
          </w:p>
          <w:p w14:paraId="61C2BAA9" w14:textId="77777777" w:rsidR="009E7649" w:rsidRDefault="009E7649" w:rsidP="00D968E3">
            <w:r w:rsidRPr="009E7649">
              <w:rPr>
                <w:sz w:val="16"/>
                <w:szCs w:val="16"/>
              </w:rPr>
              <w:t xml:space="preserve">i.e., nauseated, tight-chest, difficulty breathing.  </w:t>
            </w:r>
          </w:p>
        </w:tc>
        <w:tc>
          <w:tcPr>
            <w:tcW w:w="7650" w:type="dxa"/>
          </w:tcPr>
          <w:p w14:paraId="067FD857" w14:textId="77777777" w:rsidR="009E7649" w:rsidRDefault="009E7649" w:rsidP="00D968E3"/>
          <w:p w14:paraId="719B2724" w14:textId="77777777" w:rsidR="009E7649" w:rsidRDefault="009E7649" w:rsidP="00D968E3"/>
        </w:tc>
      </w:tr>
    </w:tbl>
    <w:p w14:paraId="2F0AF806" w14:textId="0B6A2426" w:rsidR="00696B8A" w:rsidRDefault="00696B8A" w:rsidP="00696B8A">
      <w:pPr>
        <w:spacing w:after="0" w:line="240" w:lineRule="auto"/>
      </w:pPr>
    </w:p>
    <w:p w14:paraId="01F98845" w14:textId="5CED76F6" w:rsidR="00696B8A" w:rsidRDefault="00696B8A" w:rsidP="00696B8A">
      <w:pPr>
        <w:spacing w:after="0" w:line="240" w:lineRule="auto"/>
      </w:pPr>
    </w:p>
    <w:p w14:paraId="1CF9A88B" w14:textId="30C39990" w:rsidR="00696B8A" w:rsidRDefault="00696B8A" w:rsidP="00696B8A">
      <w:pPr>
        <w:spacing w:after="0" w:line="240" w:lineRule="auto"/>
      </w:pPr>
    </w:p>
    <w:p w14:paraId="5AE70493" w14:textId="77777777" w:rsidR="00696B8A" w:rsidRDefault="00696B8A" w:rsidP="00696B8A">
      <w:pPr>
        <w:spacing w:after="0" w:line="240" w:lineRule="auto"/>
      </w:pPr>
    </w:p>
    <w:p w14:paraId="4A786F32" w14:textId="1D26E6B4" w:rsidR="00696B8A" w:rsidRDefault="00696B8A" w:rsidP="00696B8A">
      <w:pPr>
        <w:pStyle w:val="ListParagraph"/>
        <w:numPr>
          <w:ilvl w:val="0"/>
          <w:numId w:val="1"/>
        </w:numPr>
        <w:spacing w:after="0" w:line="240" w:lineRule="auto"/>
      </w:pPr>
      <w:r>
        <w:t xml:space="preserve">Have you experienced a situation in which a previous one-up has given you direction even after a change in reporting relationship?  Please describe that experience. </w:t>
      </w:r>
    </w:p>
    <w:p w14:paraId="786D52EA" w14:textId="2B1AFB43" w:rsidR="009A409C" w:rsidRDefault="009A409C" w:rsidP="009A409C">
      <w:pPr>
        <w:spacing w:after="0" w:line="240" w:lineRule="auto"/>
      </w:pPr>
    </w:p>
    <w:p w14:paraId="452615F4" w14:textId="61250F99" w:rsidR="009E7649" w:rsidRDefault="009E7649" w:rsidP="009A409C">
      <w:pPr>
        <w:spacing w:after="0" w:line="240" w:lineRule="auto"/>
      </w:pPr>
    </w:p>
    <w:p w14:paraId="65D4583E" w14:textId="1E4A1F70" w:rsidR="009E7649" w:rsidRDefault="009E7649" w:rsidP="009A409C">
      <w:pPr>
        <w:spacing w:after="0" w:line="240" w:lineRule="auto"/>
      </w:pPr>
    </w:p>
    <w:p w14:paraId="1CA4C828" w14:textId="789F7068" w:rsidR="009E7649" w:rsidRDefault="009E7649" w:rsidP="009A409C">
      <w:pPr>
        <w:spacing w:after="0" w:line="240" w:lineRule="auto"/>
      </w:pPr>
    </w:p>
    <w:p w14:paraId="17A849BC" w14:textId="2E215FD4" w:rsidR="009E7649" w:rsidRDefault="009E7649" w:rsidP="009A409C">
      <w:pPr>
        <w:spacing w:after="0" w:line="240" w:lineRule="auto"/>
      </w:pPr>
    </w:p>
    <w:p w14:paraId="51661A23" w14:textId="55058D8D" w:rsidR="009E7649" w:rsidRDefault="009E7649" w:rsidP="009A409C">
      <w:pPr>
        <w:spacing w:after="0" w:line="240" w:lineRule="auto"/>
      </w:pPr>
    </w:p>
    <w:p w14:paraId="51143616" w14:textId="77777777" w:rsidR="009E7649" w:rsidRDefault="009E7649" w:rsidP="009A409C">
      <w:pPr>
        <w:spacing w:after="0" w:line="240" w:lineRule="auto"/>
      </w:pPr>
    </w:p>
    <w:p w14:paraId="541E9AD7" w14:textId="3526FF4D" w:rsidR="009A409C" w:rsidRDefault="009A409C" w:rsidP="009A409C">
      <w:pPr>
        <w:spacing w:after="0" w:line="240" w:lineRule="auto"/>
      </w:pPr>
    </w:p>
    <w:p w14:paraId="341CF49B" w14:textId="55E0AAA9" w:rsidR="009A409C" w:rsidRDefault="009A409C" w:rsidP="009A409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50"/>
      </w:tblGrid>
      <w:tr w:rsidR="009E7649" w14:paraId="268A674C" w14:textId="77777777" w:rsidTr="00D968E3">
        <w:tc>
          <w:tcPr>
            <w:tcW w:w="9360" w:type="dxa"/>
            <w:gridSpan w:val="2"/>
          </w:tcPr>
          <w:p w14:paraId="0363CBB4" w14:textId="77777777" w:rsidR="009E7649" w:rsidRDefault="009E7649" w:rsidP="00D968E3">
            <w:r>
              <w:t>Cognitive-emotional responses</w:t>
            </w:r>
          </w:p>
        </w:tc>
      </w:tr>
      <w:tr w:rsidR="009E7649" w14:paraId="213EE83D" w14:textId="77777777" w:rsidTr="00D968E3">
        <w:tc>
          <w:tcPr>
            <w:tcW w:w="1710" w:type="dxa"/>
          </w:tcPr>
          <w:p w14:paraId="26A99D36" w14:textId="77777777" w:rsidR="009E7649" w:rsidRDefault="009E7649" w:rsidP="00D968E3">
            <w:r>
              <w:t>Emotional:</w:t>
            </w:r>
          </w:p>
          <w:p w14:paraId="5400E8D9" w14:textId="77777777" w:rsidR="009E7649" w:rsidRDefault="009E7649" w:rsidP="00D968E3">
            <w:r w:rsidRPr="009E7649">
              <w:rPr>
                <w:sz w:val="16"/>
                <w:szCs w:val="16"/>
              </w:rPr>
              <w:t>i.e., burn out, anxiety, stress</w:t>
            </w:r>
          </w:p>
        </w:tc>
        <w:tc>
          <w:tcPr>
            <w:tcW w:w="7650" w:type="dxa"/>
          </w:tcPr>
          <w:p w14:paraId="41F1AA91" w14:textId="77777777" w:rsidR="009E7649" w:rsidRDefault="009E7649" w:rsidP="00D968E3"/>
          <w:p w14:paraId="6F295F6E" w14:textId="77777777" w:rsidR="009E7649" w:rsidRDefault="009E7649" w:rsidP="00D968E3"/>
        </w:tc>
      </w:tr>
      <w:tr w:rsidR="009E7649" w14:paraId="7D01E508" w14:textId="77777777" w:rsidTr="00D968E3">
        <w:tc>
          <w:tcPr>
            <w:tcW w:w="1710" w:type="dxa"/>
          </w:tcPr>
          <w:p w14:paraId="05602795" w14:textId="77777777" w:rsidR="009E7649" w:rsidRDefault="009E7649" w:rsidP="00D968E3">
            <w:r>
              <w:t>Mental:</w:t>
            </w:r>
          </w:p>
          <w:p w14:paraId="54DB342D" w14:textId="77777777" w:rsidR="009E7649" w:rsidRDefault="009E7649" w:rsidP="00D968E3">
            <w:r w:rsidRPr="009E7649">
              <w:rPr>
                <w:sz w:val="16"/>
                <w:szCs w:val="16"/>
              </w:rPr>
              <w:t>i.e., extreme fatigue or jubilation, confusion</w:t>
            </w:r>
          </w:p>
        </w:tc>
        <w:tc>
          <w:tcPr>
            <w:tcW w:w="7650" w:type="dxa"/>
          </w:tcPr>
          <w:p w14:paraId="786D9343" w14:textId="77777777" w:rsidR="009E7649" w:rsidRDefault="009E7649" w:rsidP="00D968E3"/>
          <w:p w14:paraId="1EB76748" w14:textId="77777777" w:rsidR="009E7649" w:rsidRDefault="009E7649" w:rsidP="00D968E3"/>
        </w:tc>
      </w:tr>
      <w:tr w:rsidR="009E7649" w14:paraId="32851FB2" w14:textId="77777777" w:rsidTr="00D968E3">
        <w:tc>
          <w:tcPr>
            <w:tcW w:w="1710" w:type="dxa"/>
          </w:tcPr>
          <w:p w14:paraId="4CBC66BB" w14:textId="77777777" w:rsidR="009E7649" w:rsidRDefault="009E7649" w:rsidP="00D968E3">
            <w:r>
              <w:t>Physical:</w:t>
            </w:r>
          </w:p>
          <w:p w14:paraId="72BDF377" w14:textId="77777777" w:rsidR="009E7649" w:rsidRDefault="009E7649" w:rsidP="00D968E3">
            <w:r w:rsidRPr="009E7649">
              <w:rPr>
                <w:sz w:val="16"/>
                <w:szCs w:val="16"/>
              </w:rPr>
              <w:t xml:space="preserve">i.e., nauseated, tight-chest, difficulty breathing.  </w:t>
            </w:r>
          </w:p>
        </w:tc>
        <w:tc>
          <w:tcPr>
            <w:tcW w:w="7650" w:type="dxa"/>
          </w:tcPr>
          <w:p w14:paraId="7C320CC5" w14:textId="77777777" w:rsidR="009E7649" w:rsidRDefault="009E7649" w:rsidP="00D968E3"/>
          <w:p w14:paraId="2720DB2D" w14:textId="77777777" w:rsidR="009E7649" w:rsidRDefault="009E7649" w:rsidP="00D968E3"/>
        </w:tc>
      </w:tr>
    </w:tbl>
    <w:p w14:paraId="26FFF2C2" w14:textId="77777777" w:rsidR="009A409C" w:rsidRDefault="009A409C" w:rsidP="009A409C">
      <w:pPr>
        <w:spacing w:after="0" w:line="240" w:lineRule="auto"/>
      </w:pPr>
    </w:p>
    <w:p w14:paraId="4DBEB802" w14:textId="610E0E4D" w:rsidR="00EC2B60" w:rsidRDefault="00EC2B60" w:rsidP="00EC2B60">
      <w:pPr>
        <w:spacing w:after="0" w:line="240" w:lineRule="auto"/>
      </w:pPr>
    </w:p>
    <w:p w14:paraId="73478B6B" w14:textId="382D3052" w:rsidR="00EC2B60" w:rsidRDefault="00EC2B60" w:rsidP="00EC2B60">
      <w:pPr>
        <w:spacing w:after="0" w:line="240" w:lineRule="auto"/>
      </w:pPr>
    </w:p>
    <w:p w14:paraId="1A139D34" w14:textId="0B5B7FBF" w:rsidR="00EC2B60" w:rsidRDefault="00EC2B60" w:rsidP="00EC2B60">
      <w:pPr>
        <w:spacing w:after="0" w:line="240" w:lineRule="auto"/>
      </w:pPr>
      <w:r>
        <w:t xml:space="preserve">6.  As a result of experiencing multiple </w:t>
      </w:r>
      <w:proofErr w:type="gramStart"/>
      <w:r>
        <w:t>supervisory-relationships</w:t>
      </w:r>
      <w:proofErr w:type="gramEnd"/>
      <w:r>
        <w:t>, were there changes in job/role expectations?  How did that impact you?</w:t>
      </w:r>
    </w:p>
    <w:p w14:paraId="5040878B" w14:textId="7A5C17E1" w:rsidR="00EC2B60" w:rsidRDefault="00EC2B60" w:rsidP="00EC2B60">
      <w:pPr>
        <w:spacing w:after="0" w:line="240" w:lineRule="auto"/>
      </w:pPr>
    </w:p>
    <w:p w14:paraId="3A0D11BE" w14:textId="226E7B5E" w:rsidR="009A409C" w:rsidRDefault="009A409C" w:rsidP="00EC2B60">
      <w:pPr>
        <w:spacing w:after="0" w:line="240" w:lineRule="auto"/>
      </w:pPr>
    </w:p>
    <w:p w14:paraId="037F9AB8" w14:textId="0F6BB7FF" w:rsidR="009A409C" w:rsidRDefault="009A409C" w:rsidP="00EC2B60">
      <w:pPr>
        <w:spacing w:after="0" w:line="240" w:lineRule="auto"/>
      </w:pPr>
    </w:p>
    <w:p w14:paraId="327E687C" w14:textId="367B3563" w:rsidR="009E7649" w:rsidRDefault="009E7649" w:rsidP="00EC2B60">
      <w:pPr>
        <w:spacing w:after="0" w:line="240" w:lineRule="auto"/>
      </w:pPr>
    </w:p>
    <w:p w14:paraId="2FBBF6B9" w14:textId="58F4F64A" w:rsidR="009E7649" w:rsidRDefault="009E7649" w:rsidP="00EC2B60">
      <w:pPr>
        <w:spacing w:after="0" w:line="240" w:lineRule="auto"/>
      </w:pPr>
    </w:p>
    <w:p w14:paraId="489961FA" w14:textId="3F509FA4" w:rsidR="009E7649" w:rsidRDefault="009E7649" w:rsidP="00EC2B60">
      <w:pPr>
        <w:spacing w:after="0" w:line="240" w:lineRule="auto"/>
      </w:pPr>
    </w:p>
    <w:p w14:paraId="13093F08" w14:textId="64C3D153" w:rsidR="009E7649" w:rsidRDefault="009E7649" w:rsidP="00EC2B60">
      <w:pPr>
        <w:spacing w:after="0" w:line="240" w:lineRule="auto"/>
      </w:pPr>
    </w:p>
    <w:p w14:paraId="47423891" w14:textId="5280DD3B" w:rsidR="009E7649" w:rsidRDefault="009E7649" w:rsidP="00EC2B60">
      <w:pPr>
        <w:spacing w:after="0" w:line="240" w:lineRule="auto"/>
      </w:pPr>
    </w:p>
    <w:p w14:paraId="34B3F002" w14:textId="77777777" w:rsidR="009E7649" w:rsidRDefault="009E7649" w:rsidP="00EC2B60">
      <w:pPr>
        <w:spacing w:after="0" w:line="240" w:lineRule="auto"/>
      </w:pPr>
    </w:p>
    <w:p w14:paraId="4F7E96C0" w14:textId="466A22FC" w:rsidR="009A409C" w:rsidRDefault="009A409C" w:rsidP="00EC2B6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50"/>
      </w:tblGrid>
      <w:tr w:rsidR="009E7649" w14:paraId="679D647E" w14:textId="77777777" w:rsidTr="00D968E3">
        <w:tc>
          <w:tcPr>
            <w:tcW w:w="9360" w:type="dxa"/>
            <w:gridSpan w:val="2"/>
          </w:tcPr>
          <w:p w14:paraId="381DBB0B" w14:textId="77777777" w:rsidR="009E7649" w:rsidRDefault="009E7649" w:rsidP="00D968E3">
            <w:r>
              <w:t>Cognitive-emotional responses</w:t>
            </w:r>
          </w:p>
        </w:tc>
      </w:tr>
      <w:tr w:rsidR="009E7649" w14:paraId="0BD4A81D" w14:textId="77777777" w:rsidTr="00D968E3">
        <w:tc>
          <w:tcPr>
            <w:tcW w:w="1710" w:type="dxa"/>
          </w:tcPr>
          <w:p w14:paraId="1C252B43" w14:textId="77777777" w:rsidR="009E7649" w:rsidRDefault="009E7649" w:rsidP="00D968E3">
            <w:r>
              <w:t>Emotional:</w:t>
            </w:r>
          </w:p>
          <w:p w14:paraId="58F97BFC" w14:textId="77777777" w:rsidR="009E7649" w:rsidRDefault="009E7649" w:rsidP="00D968E3">
            <w:r w:rsidRPr="009E7649">
              <w:rPr>
                <w:sz w:val="16"/>
                <w:szCs w:val="16"/>
              </w:rPr>
              <w:t>i.e., burn out, anxiety, stress</w:t>
            </w:r>
          </w:p>
        </w:tc>
        <w:tc>
          <w:tcPr>
            <w:tcW w:w="7650" w:type="dxa"/>
          </w:tcPr>
          <w:p w14:paraId="761659CC" w14:textId="77777777" w:rsidR="009E7649" w:rsidRDefault="009E7649" w:rsidP="00D968E3"/>
          <w:p w14:paraId="527FCC7D" w14:textId="77777777" w:rsidR="009E7649" w:rsidRDefault="009E7649" w:rsidP="00D968E3"/>
        </w:tc>
      </w:tr>
      <w:tr w:rsidR="009E7649" w14:paraId="2A799490" w14:textId="77777777" w:rsidTr="00D968E3">
        <w:tc>
          <w:tcPr>
            <w:tcW w:w="1710" w:type="dxa"/>
          </w:tcPr>
          <w:p w14:paraId="784205B2" w14:textId="77777777" w:rsidR="009E7649" w:rsidRDefault="009E7649" w:rsidP="00D968E3">
            <w:r>
              <w:t>Mental:</w:t>
            </w:r>
          </w:p>
          <w:p w14:paraId="17E18177" w14:textId="77777777" w:rsidR="009E7649" w:rsidRDefault="009E7649" w:rsidP="00D968E3">
            <w:r w:rsidRPr="009E7649">
              <w:rPr>
                <w:sz w:val="16"/>
                <w:szCs w:val="16"/>
              </w:rPr>
              <w:t>i.e., extreme fatigue or jubilation, confusion</w:t>
            </w:r>
          </w:p>
        </w:tc>
        <w:tc>
          <w:tcPr>
            <w:tcW w:w="7650" w:type="dxa"/>
          </w:tcPr>
          <w:p w14:paraId="41307930" w14:textId="77777777" w:rsidR="009E7649" w:rsidRDefault="009E7649" w:rsidP="00D968E3"/>
          <w:p w14:paraId="7BA600CC" w14:textId="77777777" w:rsidR="009E7649" w:rsidRDefault="009E7649" w:rsidP="00D968E3"/>
        </w:tc>
      </w:tr>
      <w:tr w:rsidR="009E7649" w14:paraId="3C57D7A1" w14:textId="77777777" w:rsidTr="00D968E3">
        <w:tc>
          <w:tcPr>
            <w:tcW w:w="1710" w:type="dxa"/>
          </w:tcPr>
          <w:p w14:paraId="154514EF" w14:textId="77777777" w:rsidR="009E7649" w:rsidRDefault="009E7649" w:rsidP="00D968E3">
            <w:r>
              <w:t>Physical:</w:t>
            </w:r>
          </w:p>
          <w:p w14:paraId="1640C648" w14:textId="77777777" w:rsidR="009E7649" w:rsidRDefault="009E7649" w:rsidP="00D968E3">
            <w:r w:rsidRPr="009E7649">
              <w:rPr>
                <w:sz w:val="16"/>
                <w:szCs w:val="16"/>
              </w:rPr>
              <w:t xml:space="preserve">i.e., nauseated, tight-chest, difficulty breathing.  </w:t>
            </w:r>
          </w:p>
        </w:tc>
        <w:tc>
          <w:tcPr>
            <w:tcW w:w="7650" w:type="dxa"/>
          </w:tcPr>
          <w:p w14:paraId="4E036723" w14:textId="77777777" w:rsidR="009E7649" w:rsidRDefault="009E7649" w:rsidP="00D968E3"/>
          <w:p w14:paraId="73987F48" w14:textId="77777777" w:rsidR="009E7649" w:rsidRDefault="009E7649" w:rsidP="00D968E3"/>
        </w:tc>
      </w:tr>
    </w:tbl>
    <w:p w14:paraId="70CCF237" w14:textId="77777777" w:rsidR="009A409C" w:rsidRDefault="009A409C" w:rsidP="00EC2B60">
      <w:pPr>
        <w:spacing w:after="0" w:line="240" w:lineRule="auto"/>
      </w:pPr>
    </w:p>
    <w:p w14:paraId="51181FD8" w14:textId="258A814E" w:rsidR="009A409C" w:rsidRDefault="009A409C" w:rsidP="00EC2B60">
      <w:pPr>
        <w:spacing w:after="0" w:line="240" w:lineRule="auto"/>
      </w:pPr>
    </w:p>
    <w:p w14:paraId="4D8F4D06" w14:textId="0D8AC828" w:rsidR="009A409C" w:rsidRDefault="009A409C" w:rsidP="00EC2B60">
      <w:pPr>
        <w:spacing w:after="0" w:line="240" w:lineRule="auto"/>
      </w:pPr>
    </w:p>
    <w:p w14:paraId="202D6C5E" w14:textId="77777777" w:rsidR="009A409C" w:rsidRDefault="009A409C" w:rsidP="00EC2B60">
      <w:pPr>
        <w:spacing w:after="0" w:line="240" w:lineRule="auto"/>
      </w:pPr>
    </w:p>
    <w:p w14:paraId="5941DE97" w14:textId="4F0520C5" w:rsidR="00EC2B60" w:rsidRDefault="00EC2B60" w:rsidP="00EC2B60">
      <w:pPr>
        <w:spacing w:after="0" w:line="240" w:lineRule="auto"/>
      </w:pPr>
    </w:p>
    <w:p w14:paraId="3D9D8A94" w14:textId="77777777" w:rsidR="009A409C" w:rsidRDefault="00EC2B60" w:rsidP="00EC2B60">
      <w:pPr>
        <w:spacing w:after="0" w:line="240" w:lineRule="auto"/>
      </w:pPr>
      <w:r>
        <w:t>7. Based on your own observations,</w:t>
      </w:r>
      <w:r w:rsidR="009A409C">
        <w:t xml:space="preserve"> and/or conversations,</w:t>
      </w:r>
      <w:r>
        <w:t xml:space="preserve"> how would you describe the overall impact </w:t>
      </w:r>
    </w:p>
    <w:p w14:paraId="12C6FE36" w14:textId="5E6B4738" w:rsidR="00EC2B60" w:rsidRDefault="00EC2B60" w:rsidP="00EC2B60">
      <w:pPr>
        <w:spacing w:after="0" w:line="240" w:lineRule="auto"/>
      </w:pPr>
      <w:r>
        <w:t>on the team?</w:t>
      </w:r>
    </w:p>
    <w:p w14:paraId="54980E80" w14:textId="68713890" w:rsidR="009A409C" w:rsidRDefault="009A409C" w:rsidP="00EC2B60">
      <w:pPr>
        <w:spacing w:after="0" w:line="240" w:lineRule="auto"/>
      </w:pPr>
    </w:p>
    <w:p w14:paraId="5A93D403" w14:textId="16298807" w:rsidR="009A409C" w:rsidRDefault="009A409C" w:rsidP="00EC2B60">
      <w:pPr>
        <w:spacing w:after="0" w:line="240" w:lineRule="auto"/>
      </w:pPr>
    </w:p>
    <w:p w14:paraId="5254288B" w14:textId="43D1E2A0" w:rsidR="009A409C" w:rsidRDefault="009A409C" w:rsidP="00EC2B60">
      <w:pPr>
        <w:spacing w:after="0" w:line="240" w:lineRule="auto"/>
      </w:pPr>
    </w:p>
    <w:p w14:paraId="65EFFB00" w14:textId="427D17E6" w:rsidR="00893103" w:rsidRDefault="00893103" w:rsidP="00EC2B60">
      <w:pPr>
        <w:spacing w:after="0" w:line="240" w:lineRule="auto"/>
      </w:pPr>
    </w:p>
    <w:p w14:paraId="540AB7C8" w14:textId="77777777" w:rsidR="00893103" w:rsidRDefault="00893103" w:rsidP="00EC2B60">
      <w:pPr>
        <w:spacing w:after="0" w:line="240" w:lineRule="auto"/>
      </w:pPr>
    </w:p>
    <w:p w14:paraId="141B8F0A" w14:textId="5793BE21" w:rsidR="009A409C" w:rsidRDefault="009A409C" w:rsidP="00EC2B60">
      <w:pPr>
        <w:spacing w:after="0" w:line="240" w:lineRule="auto"/>
      </w:pPr>
    </w:p>
    <w:p w14:paraId="59F1CE61" w14:textId="2C8749A3" w:rsidR="009A409C" w:rsidRDefault="009A409C" w:rsidP="00EC2B60">
      <w:pPr>
        <w:spacing w:after="0" w:line="240" w:lineRule="auto"/>
      </w:pPr>
    </w:p>
    <w:p w14:paraId="5D20C95B" w14:textId="4DD98B6A" w:rsidR="009A409C" w:rsidRDefault="009A409C" w:rsidP="00EC2B60">
      <w:pPr>
        <w:spacing w:after="0" w:line="240" w:lineRule="auto"/>
      </w:pPr>
    </w:p>
    <w:p w14:paraId="2DC635CE" w14:textId="77777777" w:rsidR="009A409C" w:rsidRDefault="009A409C" w:rsidP="00EC2B60">
      <w:pPr>
        <w:spacing w:after="0" w:line="240" w:lineRule="auto"/>
      </w:pPr>
    </w:p>
    <w:p w14:paraId="5CA8ECDD" w14:textId="77777777" w:rsidR="009A409C" w:rsidRDefault="009A409C" w:rsidP="00EC2B60">
      <w:pPr>
        <w:spacing w:after="0" w:line="240" w:lineRule="auto"/>
      </w:pPr>
    </w:p>
    <w:p w14:paraId="58217244" w14:textId="77777777" w:rsidR="009A409C" w:rsidRDefault="009A409C" w:rsidP="00EC2B60">
      <w:pPr>
        <w:spacing w:after="0" w:line="240" w:lineRule="auto"/>
      </w:pPr>
    </w:p>
    <w:p w14:paraId="1D68836C" w14:textId="568DB9A8" w:rsidR="00EC2B60" w:rsidRPr="00A04017" w:rsidRDefault="00EC2B60" w:rsidP="00EC2B60">
      <w:pPr>
        <w:spacing w:after="0" w:line="240" w:lineRule="auto"/>
      </w:pPr>
      <w:r>
        <w:t>8. Based on your own observations,</w:t>
      </w:r>
      <w:r w:rsidR="009A409C">
        <w:t xml:space="preserve"> and/or conversations,</w:t>
      </w:r>
      <w:r>
        <w:t xml:space="preserve"> how would you describe the overall impact on the organization?</w:t>
      </w:r>
    </w:p>
    <w:sectPr w:rsidR="00EC2B60" w:rsidRPr="00A04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70583"/>
    <w:multiLevelType w:val="hybridMultilevel"/>
    <w:tmpl w:val="81E6C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22A4F"/>
    <w:multiLevelType w:val="hybridMultilevel"/>
    <w:tmpl w:val="AD9C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681674">
    <w:abstractNumId w:val="0"/>
  </w:num>
  <w:num w:numId="2" w16cid:durableId="1010645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17"/>
    <w:rsid w:val="00030E99"/>
    <w:rsid w:val="000F577F"/>
    <w:rsid w:val="001904A6"/>
    <w:rsid w:val="002F434E"/>
    <w:rsid w:val="00401611"/>
    <w:rsid w:val="00585AF3"/>
    <w:rsid w:val="00696B8A"/>
    <w:rsid w:val="00882FB3"/>
    <w:rsid w:val="00893103"/>
    <w:rsid w:val="00921BFC"/>
    <w:rsid w:val="009A409C"/>
    <w:rsid w:val="009D2836"/>
    <w:rsid w:val="009E7649"/>
    <w:rsid w:val="009E7DBE"/>
    <w:rsid w:val="00A04017"/>
    <w:rsid w:val="00AF306A"/>
    <w:rsid w:val="00B41F53"/>
    <w:rsid w:val="00BF45C4"/>
    <w:rsid w:val="00C020F7"/>
    <w:rsid w:val="00C813E8"/>
    <w:rsid w:val="00C93557"/>
    <w:rsid w:val="00CB7C42"/>
    <w:rsid w:val="00D87460"/>
    <w:rsid w:val="00D92E6D"/>
    <w:rsid w:val="00DB6DB6"/>
    <w:rsid w:val="00E51B3B"/>
    <w:rsid w:val="00E97AF5"/>
    <w:rsid w:val="00EB6F52"/>
    <w:rsid w:val="00EC2B60"/>
    <w:rsid w:val="00F24695"/>
    <w:rsid w:val="00F3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B300"/>
  <w15:chartTrackingRefBased/>
  <w15:docId w15:val="{302AB2B9-9271-4B5F-B839-FB113387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DB6"/>
    <w:pPr>
      <w:ind w:left="720"/>
      <w:contextualSpacing/>
    </w:pPr>
  </w:style>
  <w:style w:type="character" w:styleId="Hyperlink">
    <w:name w:val="Hyperlink"/>
    <w:basedOn w:val="DefaultParagraphFont"/>
    <w:uiPriority w:val="99"/>
    <w:unhideWhenUsed/>
    <w:rsid w:val="009A409C"/>
    <w:rPr>
      <w:color w:val="0563C1" w:themeColor="hyperlink"/>
      <w:u w:val="single"/>
    </w:rPr>
  </w:style>
  <w:style w:type="character" w:styleId="UnresolvedMention">
    <w:name w:val="Unresolved Mention"/>
    <w:basedOn w:val="DefaultParagraphFont"/>
    <w:uiPriority w:val="99"/>
    <w:semiHidden/>
    <w:unhideWhenUsed/>
    <w:rsid w:val="009A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henenterpri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drdlord32@gmail.com</dc:creator>
  <cp:keywords/>
  <dc:description/>
  <cp:lastModifiedBy>drdlord32@gmail.com</cp:lastModifiedBy>
  <cp:revision>11</cp:revision>
  <cp:lastPrinted>2022-11-24T00:04:00Z</cp:lastPrinted>
  <dcterms:created xsi:type="dcterms:W3CDTF">2022-11-22T19:14:00Z</dcterms:created>
  <dcterms:modified xsi:type="dcterms:W3CDTF">2022-11-29T17:42:00Z</dcterms:modified>
</cp:coreProperties>
</file>